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0A" w:rsidRDefault="0035700A" w:rsidP="00ED7334">
      <w:r>
        <w:t>Voorganger ds. A. Tromp, Krimpen a.d. IJssel</w:t>
      </w:r>
    </w:p>
    <w:p w:rsidR="0035700A" w:rsidRDefault="0035700A" w:rsidP="00ED7334">
      <w:r>
        <w:t>Organist B. Gelderman</w:t>
      </w:r>
    </w:p>
    <w:p w:rsidR="0035700A" w:rsidRDefault="0035700A" w:rsidP="00ED7334">
      <w:r>
        <w:t>Koster G. Rouwenhorst</w:t>
      </w:r>
    </w:p>
    <w:p w:rsidR="0035700A" w:rsidRPr="00EB4E8F" w:rsidRDefault="0035700A" w:rsidP="00ED7334">
      <w:pPr>
        <w:rPr>
          <w:b/>
        </w:rPr>
      </w:pPr>
      <w:r>
        <w:t xml:space="preserve">Intochtslied:  </w:t>
      </w:r>
      <w:r w:rsidRPr="00EB4E8F">
        <w:rPr>
          <w:b/>
        </w:rPr>
        <w:t>Gez</w:t>
      </w:r>
      <w:r>
        <w:rPr>
          <w:b/>
        </w:rPr>
        <w:t xml:space="preserve">ang </w:t>
      </w:r>
      <w:r w:rsidRPr="00EB4E8F">
        <w:rPr>
          <w:b/>
        </w:rPr>
        <w:t>326 : 1, 2 en 5</w:t>
      </w:r>
    </w:p>
    <w:p w:rsidR="0035700A" w:rsidRDefault="0035700A" w:rsidP="00EB4E8F">
      <w:pPr>
        <w:spacing w:after="0" w:line="240" w:lineRule="auto"/>
        <w:sectPr w:rsidR="0035700A">
          <w:pgSz w:w="11906" w:h="16838"/>
          <w:pgMar w:top="1417" w:right="1417" w:bottom="1417" w:left="1417" w:header="708" w:footer="708" w:gutter="0"/>
          <w:cols w:space="708"/>
          <w:docGrid w:linePitch="360"/>
        </w:sectPr>
      </w:pPr>
    </w:p>
    <w:p w:rsidR="0035700A" w:rsidRDefault="0035700A" w:rsidP="00EB4E8F">
      <w:pPr>
        <w:spacing w:after="0" w:line="240" w:lineRule="auto"/>
      </w:pPr>
      <w:r>
        <w:t>Een rijke schat van wijsheid</w:t>
      </w:r>
    </w:p>
    <w:p w:rsidR="0035700A" w:rsidRDefault="0035700A" w:rsidP="00EB4E8F">
      <w:pPr>
        <w:spacing w:after="0" w:line="240" w:lineRule="auto"/>
      </w:pPr>
      <w:r>
        <w:t>schonk God ons in zijn woord.</w:t>
      </w:r>
    </w:p>
    <w:p w:rsidR="0035700A" w:rsidRDefault="0035700A" w:rsidP="00EB4E8F">
      <w:pPr>
        <w:spacing w:after="0" w:line="240" w:lineRule="auto"/>
      </w:pPr>
      <w:r>
        <w:t>Hebt moed, gij die op reis zijt,</w:t>
      </w:r>
    </w:p>
    <w:p w:rsidR="0035700A" w:rsidRDefault="0035700A" w:rsidP="00EB4E8F">
      <w:pPr>
        <w:spacing w:after="0" w:line="240" w:lineRule="auto"/>
      </w:pPr>
      <w:r>
        <w:t>want daarmee kunt gij voort.</w:t>
      </w:r>
    </w:p>
    <w:p w:rsidR="0035700A" w:rsidRDefault="0035700A" w:rsidP="00EB4E8F">
      <w:pPr>
        <w:spacing w:after="0" w:line="240" w:lineRule="auto"/>
      </w:pPr>
      <w:r>
        <w:t>Gods woord is ons een licht,</w:t>
      </w:r>
    </w:p>
    <w:p w:rsidR="0035700A" w:rsidRDefault="0035700A" w:rsidP="00EB4E8F">
      <w:pPr>
        <w:spacing w:after="0" w:line="240" w:lineRule="auto"/>
      </w:pPr>
      <w:r>
        <w:t>en elk die in vertrouwen</w:t>
      </w:r>
    </w:p>
    <w:p w:rsidR="0035700A" w:rsidRDefault="0035700A" w:rsidP="00EB4E8F">
      <w:pPr>
        <w:spacing w:after="0" w:line="240" w:lineRule="auto"/>
      </w:pPr>
      <w:r>
        <w:t>daarnaar zijn leven richt,</w:t>
      </w:r>
    </w:p>
    <w:p w:rsidR="0035700A" w:rsidRDefault="0035700A" w:rsidP="00EB4E8F">
      <w:pPr>
        <w:spacing w:after="0" w:line="240" w:lineRule="auto"/>
      </w:pPr>
      <w:r>
        <w:t>die zal erin aanschouwen</w:t>
      </w:r>
    </w:p>
    <w:p w:rsidR="0035700A" w:rsidRDefault="0035700A" w:rsidP="00EB4E8F">
      <w:pPr>
        <w:spacing w:after="0" w:line="240" w:lineRule="auto"/>
      </w:pPr>
      <w:r>
        <w:t>des Heren aangezicht.</w:t>
      </w:r>
    </w:p>
    <w:p w:rsidR="0035700A" w:rsidRDefault="0035700A" w:rsidP="00EB4E8F"/>
    <w:p w:rsidR="0035700A" w:rsidRDefault="0035700A" w:rsidP="00EB4E8F">
      <w:pPr>
        <w:spacing w:after="0" w:line="240" w:lineRule="auto"/>
      </w:pPr>
      <w:r>
        <w:t>God opent hart en oren,</w:t>
      </w:r>
    </w:p>
    <w:p w:rsidR="0035700A" w:rsidRDefault="0035700A" w:rsidP="00EB4E8F">
      <w:pPr>
        <w:spacing w:after="0" w:line="240" w:lineRule="auto"/>
      </w:pPr>
      <w:r>
        <w:t>opdat wij in geloof</w:t>
      </w:r>
    </w:p>
    <w:p w:rsidR="0035700A" w:rsidRDefault="0035700A" w:rsidP="00EB4E8F">
      <w:pPr>
        <w:spacing w:after="0" w:line="240" w:lineRule="auto"/>
      </w:pPr>
      <w:r>
        <w:t>zijn roepstem zouden horen,</w:t>
      </w:r>
    </w:p>
    <w:p w:rsidR="0035700A" w:rsidRDefault="0035700A" w:rsidP="00EB4E8F">
      <w:pPr>
        <w:spacing w:after="0" w:line="240" w:lineRule="auto"/>
      </w:pPr>
      <w:r>
        <w:t>voor and're stemmen doof.</w:t>
      </w:r>
    </w:p>
    <w:p w:rsidR="0035700A" w:rsidRDefault="0035700A" w:rsidP="00EB4E8F">
      <w:pPr>
        <w:spacing w:after="0" w:line="240" w:lineRule="auto"/>
      </w:pPr>
      <w:r>
        <w:t>Gods woord gordt mensen aan,</w:t>
      </w:r>
    </w:p>
    <w:p w:rsidR="0035700A" w:rsidRDefault="0035700A" w:rsidP="00EB4E8F">
      <w:pPr>
        <w:spacing w:after="0" w:line="240" w:lineRule="auto"/>
      </w:pPr>
      <w:r>
        <w:t>om zonder te versagen</w:t>
      </w:r>
    </w:p>
    <w:p w:rsidR="0035700A" w:rsidRDefault="0035700A" w:rsidP="00EB4E8F">
      <w:pPr>
        <w:spacing w:after="0" w:line="240" w:lineRule="auto"/>
      </w:pPr>
      <w:r>
        <w:t>het smalle pad te gaan</w:t>
      </w:r>
    </w:p>
    <w:p w:rsidR="0035700A" w:rsidRDefault="0035700A" w:rsidP="00EB4E8F">
      <w:pPr>
        <w:spacing w:after="0" w:line="240" w:lineRule="auto"/>
      </w:pPr>
      <w:r>
        <w:t>en stil het kruis te dragen</w:t>
      </w:r>
    </w:p>
    <w:p w:rsidR="0035700A" w:rsidRDefault="0035700A" w:rsidP="00EB4E8F">
      <w:pPr>
        <w:spacing w:after="0" w:line="240" w:lineRule="auto"/>
      </w:pPr>
      <w:r>
        <w:t>achter hun Heiland aan.</w:t>
      </w:r>
    </w:p>
    <w:p w:rsidR="0035700A" w:rsidRDefault="0035700A" w:rsidP="00EB4E8F">
      <w:pPr>
        <w:sectPr w:rsidR="0035700A" w:rsidSect="00EB4E8F">
          <w:type w:val="continuous"/>
          <w:pgSz w:w="11906" w:h="16838"/>
          <w:pgMar w:top="1417" w:right="1417" w:bottom="1417" w:left="1417" w:header="708" w:footer="708" w:gutter="0"/>
          <w:cols w:num="2" w:space="708"/>
          <w:docGrid w:linePitch="360"/>
        </w:sectPr>
      </w:pPr>
    </w:p>
    <w:p w:rsidR="0035700A" w:rsidRDefault="0035700A" w:rsidP="00EB4E8F">
      <w:pPr>
        <w:spacing w:after="0" w:line="240" w:lineRule="auto"/>
      </w:pPr>
      <w:r>
        <w:t>O Gij die wilt ontmoeten</w:t>
      </w:r>
    </w:p>
    <w:p w:rsidR="0035700A" w:rsidRDefault="0035700A" w:rsidP="00EB4E8F">
      <w:pPr>
        <w:spacing w:after="0" w:line="240" w:lineRule="auto"/>
      </w:pPr>
      <w:r>
        <w:t>wie vragen naar uw wil,</w:t>
      </w:r>
    </w:p>
    <w:p w:rsidR="0035700A" w:rsidRDefault="0035700A" w:rsidP="00EB4E8F">
      <w:pPr>
        <w:spacing w:after="0" w:line="240" w:lineRule="auto"/>
      </w:pPr>
      <w:r>
        <w:t>zie hoe wij aan uw voeten</w:t>
      </w:r>
    </w:p>
    <w:p w:rsidR="0035700A" w:rsidRDefault="0035700A" w:rsidP="00EB4E8F">
      <w:pPr>
        <w:spacing w:after="0" w:line="240" w:lineRule="auto"/>
      </w:pPr>
      <w:r>
        <w:t>zitten en luist'ren stil.</w:t>
      </w:r>
    </w:p>
    <w:p w:rsidR="0035700A" w:rsidRDefault="0035700A" w:rsidP="00EB4E8F">
      <w:pPr>
        <w:spacing w:after="0" w:line="240" w:lineRule="auto"/>
      </w:pPr>
      <w:r>
        <w:t>Geef dat tot U, o Heer,</w:t>
      </w:r>
    </w:p>
    <w:p w:rsidR="0035700A" w:rsidRDefault="0035700A" w:rsidP="00EB4E8F">
      <w:pPr>
        <w:spacing w:after="0" w:line="240" w:lineRule="auto"/>
      </w:pPr>
      <w:r>
        <w:t>'t woord van uw welbehagen</w:t>
      </w:r>
    </w:p>
    <w:p w:rsidR="0035700A" w:rsidRDefault="0035700A" w:rsidP="00EB4E8F">
      <w:pPr>
        <w:spacing w:after="0" w:line="240" w:lineRule="auto"/>
      </w:pPr>
      <w:r>
        <w:t>niet ledig wederkeer',</w:t>
      </w:r>
    </w:p>
    <w:p w:rsidR="0035700A" w:rsidRDefault="0035700A" w:rsidP="00EB4E8F">
      <w:pPr>
        <w:spacing w:after="0" w:line="240" w:lineRule="auto"/>
      </w:pPr>
      <w:r>
        <w:t>maar dat het vrucht mag dragen,</w:t>
      </w:r>
    </w:p>
    <w:p w:rsidR="0035700A" w:rsidRDefault="0035700A" w:rsidP="00EB4E8F">
      <w:pPr>
        <w:spacing w:after="0" w:line="240" w:lineRule="auto"/>
      </w:pPr>
      <w:r>
        <w:t>uw grote naam ter eer.</w:t>
      </w:r>
    </w:p>
    <w:p w:rsidR="0035700A" w:rsidRDefault="0035700A" w:rsidP="00EB4E8F">
      <w:pPr>
        <w:spacing w:after="0" w:line="240" w:lineRule="auto"/>
        <w:sectPr w:rsidR="0035700A" w:rsidSect="00FE5341">
          <w:type w:val="continuous"/>
          <w:pgSz w:w="11906" w:h="16838"/>
          <w:pgMar w:top="1417" w:right="1417" w:bottom="1417" w:left="1417" w:header="708" w:footer="708" w:gutter="0"/>
          <w:cols w:num="2" w:space="708"/>
          <w:docGrid w:linePitch="360"/>
        </w:sectPr>
      </w:pPr>
    </w:p>
    <w:p w:rsidR="0035700A" w:rsidRDefault="0035700A" w:rsidP="00EB4E8F">
      <w:pPr>
        <w:spacing w:after="0" w:line="240" w:lineRule="auto"/>
      </w:pPr>
    </w:p>
    <w:p w:rsidR="0035700A" w:rsidRPr="00307344" w:rsidRDefault="0035700A" w:rsidP="00ED7334">
      <w:pPr>
        <w:rPr>
          <w:b/>
        </w:rPr>
      </w:pPr>
      <w:r>
        <w:t xml:space="preserve">Aanvangslied:  </w:t>
      </w:r>
      <w:r w:rsidRPr="00307344">
        <w:rPr>
          <w:b/>
        </w:rPr>
        <w:t>Gezang  416</w:t>
      </w:r>
    </w:p>
    <w:p w:rsidR="0035700A" w:rsidRDefault="0035700A" w:rsidP="00307344">
      <w:pPr>
        <w:spacing w:after="0" w:line="240" w:lineRule="auto"/>
        <w:sectPr w:rsidR="0035700A" w:rsidSect="00EB4E8F">
          <w:type w:val="continuous"/>
          <w:pgSz w:w="11906" w:h="16838"/>
          <w:pgMar w:top="1417" w:right="1417" w:bottom="1417" w:left="1417" w:header="708" w:footer="708" w:gutter="0"/>
          <w:cols w:space="708"/>
          <w:docGrid w:linePitch="360"/>
        </w:sectPr>
      </w:pPr>
    </w:p>
    <w:p w:rsidR="0035700A" w:rsidRDefault="0035700A" w:rsidP="00307344">
      <w:pPr>
        <w:spacing w:after="0" w:line="240" w:lineRule="auto"/>
      </w:pPr>
      <w:r>
        <w:t>Gelukkig is het land,</w:t>
      </w:r>
    </w:p>
    <w:p w:rsidR="0035700A" w:rsidRDefault="0035700A" w:rsidP="00307344">
      <w:pPr>
        <w:spacing w:after="0" w:line="240" w:lineRule="auto"/>
      </w:pPr>
      <w:r>
        <w:t>dat God de Heer beschermt.</w:t>
      </w:r>
    </w:p>
    <w:p w:rsidR="0035700A" w:rsidRDefault="0035700A" w:rsidP="00307344">
      <w:pPr>
        <w:spacing w:after="0" w:line="240" w:lineRule="auto"/>
      </w:pPr>
      <w:r>
        <w:t>Als daar met moord en brand</w:t>
      </w:r>
    </w:p>
    <w:p w:rsidR="0035700A" w:rsidRDefault="0035700A" w:rsidP="00307344">
      <w:pPr>
        <w:spacing w:after="0" w:line="240" w:lineRule="auto"/>
      </w:pPr>
      <w:r>
        <w:t>de vijand rondom zwermt,</w:t>
      </w:r>
    </w:p>
    <w:p w:rsidR="0035700A" w:rsidRDefault="0035700A" w:rsidP="00307344">
      <w:pPr>
        <w:spacing w:after="0" w:line="240" w:lineRule="auto"/>
      </w:pPr>
      <w:r>
        <w:t>en dat men meent: hij zal</w:t>
      </w:r>
    </w:p>
    <w:p w:rsidR="0035700A" w:rsidRDefault="0035700A" w:rsidP="00307344">
      <w:pPr>
        <w:spacing w:after="0" w:line="240" w:lineRule="auto"/>
      </w:pPr>
      <w:r>
        <w:t>'t schier overwinnen al,</w:t>
      </w:r>
    </w:p>
    <w:p w:rsidR="0035700A" w:rsidRDefault="0035700A" w:rsidP="00307344">
      <w:pPr>
        <w:spacing w:after="0" w:line="240" w:lineRule="auto"/>
      </w:pPr>
      <w:r>
        <w:t>dat dan, dat dan, dat dan</w:t>
      </w:r>
    </w:p>
    <w:p w:rsidR="0035700A" w:rsidRDefault="0035700A" w:rsidP="00307344">
      <w:pPr>
        <w:spacing w:after="0" w:line="240" w:lineRule="auto"/>
      </w:pPr>
      <w:r>
        <w:t>hij zelf komt tot den val.</w:t>
      </w:r>
    </w:p>
    <w:p w:rsidR="0035700A" w:rsidRDefault="0035700A" w:rsidP="00307344">
      <w:pPr>
        <w:spacing w:after="0" w:line="240" w:lineRule="auto"/>
      </w:pPr>
      <w:r>
        <w:t>Gedankt moet zijn de Heer,</w:t>
      </w:r>
    </w:p>
    <w:p w:rsidR="0035700A" w:rsidRDefault="0035700A" w:rsidP="00307344">
      <w:pPr>
        <w:spacing w:after="0" w:line="240" w:lineRule="auto"/>
      </w:pPr>
      <w:r>
        <w:t>de God, die eeuwig leeft,</w:t>
      </w:r>
    </w:p>
    <w:p w:rsidR="0035700A" w:rsidRDefault="0035700A" w:rsidP="00307344">
      <w:pPr>
        <w:spacing w:after="0" w:line="240" w:lineRule="auto"/>
      </w:pPr>
      <w:r>
        <w:t>dat Hij ons 't zijner eer</w:t>
      </w:r>
    </w:p>
    <w:p w:rsidR="0035700A" w:rsidRDefault="0035700A" w:rsidP="00307344">
      <w:pPr>
        <w:spacing w:after="0" w:line="240" w:lineRule="auto"/>
      </w:pPr>
      <w:r>
        <w:t>dees overwinning geeft.</w:t>
      </w:r>
    </w:p>
    <w:p w:rsidR="0035700A" w:rsidRDefault="0035700A" w:rsidP="00307344">
      <w:pPr>
        <w:spacing w:after="0" w:line="240" w:lineRule="auto"/>
      </w:pPr>
      <w:r>
        <w:t>Wat wonder heeft de kracht</w:t>
      </w:r>
    </w:p>
    <w:p w:rsidR="0035700A" w:rsidRDefault="0035700A" w:rsidP="00307344">
      <w:pPr>
        <w:spacing w:after="0" w:line="240" w:lineRule="auto"/>
      </w:pPr>
      <w:r>
        <w:t>des Heren al gewracht!</w:t>
      </w:r>
    </w:p>
    <w:p w:rsidR="0035700A" w:rsidRDefault="0035700A" w:rsidP="00307344">
      <w:pPr>
        <w:spacing w:after="0" w:line="240" w:lineRule="auto"/>
      </w:pPr>
      <w:r>
        <w:t>O Heer, o Heer, o Heer,</w:t>
      </w:r>
    </w:p>
    <w:p w:rsidR="0035700A" w:rsidRDefault="0035700A" w:rsidP="00307344">
      <w:pPr>
        <w:spacing w:after="0" w:line="240" w:lineRule="auto"/>
      </w:pPr>
      <w:r>
        <w:t>hoe groot is uwe macht!</w:t>
      </w:r>
    </w:p>
    <w:p w:rsidR="0035700A" w:rsidRDefault="0035700A" w:rsidP="00ED7334">
      <w:pPr>
        <w:sectPr w:rsidR="0035700A" w:rsidSect="00307344">
          <w:type w:val="continuous"/>
          <w:pgSz w:w="11906" w:h="16838"/>
          <w:pgMar w:top="1417" w:right="1417" w:bottom="1417" w:left="1417" w:header="708" w:footer="708" w:gutter="0"/>
          <w:cols w:num="2" w:space="708"/>
          <w:docGrid w:linePitch="360"/>
        </w:sectPr>
      </w:pPr>
    </w:p>
    <w:p w:rsidR="0035700A" w:rsidRDefault="0035700A" w:rsidP="00ED7334"/>
    <w:p w:rsidR="0035700A" w:rsidRDefault="0035700A" w:rsidP="00ED7334">
      <w:r>
        <w:t>Lied na de geloofsbelijdenis</w:t>
      </w:r>
      <w:r w:rsidRPr="00307344">
        <w:rPr>
          <w:b/>
        </w:rPr>
        <w:t>:  Psalm  145:1</w:t>
      </w:r>
    </w:p>
    <w:p w:rsidR="0035700A" w:rsidRDefault="0035700A" w:rsidP="00307344">
      <w:pPr>
        <w:spacing w:after="0" w:line="240" w:lineRule="auto"/>
        <w:sectPr w:rsidR="0035700A" w:rsidSect="00EB4E8F">
          <w:type w:val="continuous"/>
          <w:pgSz w:w="11906" w:h="16838"/>
          <w:pgMar w:top="1417" w:right="1417" w:bottom="1417" w:left="1417" w:header="708" w:footer="708" w:gutter="0"/>
          <w:cols w:space="708"/>
          <w:docGrid w:linePitch="360"/>
        </w:sectPr>
      </w:pPr>
    </w:p>
    <w:p w:rsidR="0035700A" w:rsidRDefault="0035700A" w:rsidP="00307344">
      <w:pPr>
        <w:spacing w:after="0" w:line="240" w:lineRule="auto"/>
      </w:pPr>
      <w:r>
        <w:t>O Heer, mijn God, Gij koning van 't heelal,</w:t>
      </w:r>
    </w:p>
    <w:p w:rsidR="0035700A" w:rsidRDefault="0035700A" w:rsidP="00307344">
      <w:pPr>
        <w:spacing w:after="0" w:line="240" w:lineRule="auto"/>
      </w:pPr>
      <w:r>
        <w:t>ik wil uw naam verheffen boven al.</w:t>
      </w:r>
    </w:p>
    <w:p w:rsidR="0035700A" w:rsidRDefault="0035700A" w:rsidP="00307344">
      <w:pPr>
        <w:spacing w:after="0" w:line="240" w:lineRule="auto"/>
      </w:pPr>
      <w:r>
        <w:t>Van dag tot dag roem ik uw majesteit,</w:t>
      </w:r>
    </w:p>
    <w:p w:rsidR="0035700A" w:rsidRDefault="0035700A" w:rsidP="00307344">
      <w:pPr>
        <w:spacing w:after="0" w:line="240" w:lineRule="auto"/>
      </w:pPr>
      <w:r>
        <w:t>ik zegen U voor eeuwig en altijd.</w:t>
      </w:r>
    </w:p>
    <w:p w:rsidR="0035700A" w:rsidRDefault="0035700A" w:rsidP="00307344">
      <w:pPr>
        <w:spacing w:after="0" w:line="240" w:lineRule="auto"/>
      </w:pPr>
      <w:r>
        <w:t>Groot is de Heer, zijn grootheid zij geprezen,</w:t>
      </w:r>
    </w:p>
    <w:p w:rsidR="0035700A" w:rsidRDefault="0035700A" w:rsidP="00307344">
      <w:pPr>
        <w:spacing w:after="0" w:line="240" w:lineRule="auto"/>
      </w:pPr>
      <w:r>
        <w:t>groot is zijn naam, zijn ondoorgrond'lijk wezen.</w:t>
      </w:r>
    </w:p>
    <w:p w:rsidR="0035700A" w:rsidRDefault="0035700A" w:rsidP="00307344">
      <w:pPr>
        <w:spacing w:after="0" w:line="240" w:lineRule="auto"/>
      </w:pPr>
      <w:r>
        <w:t>Van mond tot mond gaan uw geduchte daden,</w:t>
      </w:r>
    </w:p>
    <w:p w:rsidR="0035700A" w:rsidRDefault="0035700A" w:rsidP="00307344">
      <w:pPr>
        <w:spacing w:after="0" w:line="240" w:lineRule="auto"/>
      </w:pPr>
      <w:r>
        <w:t>van eeuw tot eeuw slaat men uw werken gade.</w:t>
      </w:r>
    </w:p>
    <w:p w:rsidR="0035700A" w:rsidRDefault="0035700A" w:rsidP="00307344">
      <w:pPr>
        <w:spacing w:after="0" w:line="240" w:lineRule="auto"/>
      </w:pPr>
    </w:p>
    <w:p w:rsidR="0035700A" w:rsidRDefault="0035700A" w:rsidP="00307344">
      <w:pPr>
        <w:spacing w:after="0" w:line="240" w:lineRule="auto"/>
        <w:sectPr w:rsidR="0035700A" w:rsidSect="00FE5341">
          <w:type w:val="continuous"/>
          <w:pgSz w:w="11906" w:h="16838"/>
          <w:pgMar w:top="1417" w:right="1417" w:bottom="1417" w:left="1417" w:header="708" w:footer="708" w:gutter="0"/>
          <w:cols w:space="708"/>
          <w:docGrid w:linePitch="360"/>
        </w:sectPr>
      </w:pPr>
    </w:p>
    <w:p w:rsidR="0035700A" w:rsidRDefault="0035700A" w:rsidP="00307344">
      <w:pPr>
        <w:spacing w:after="0" w:line="240" w:lineRule="auto"/>
      </w:pPr>
    </w:p>
    <w:p w:rsidR="0035700A" w:rsidRDefault="0035700A" w:rsidP="00ED7334"/>
    <w:p w:rsidR="0035700A" w:rsidRDefault="0035700A" w:rsidP="00ED7334"/>
    <w:p w:rsidR="0035700A" w:rsidRPr="00307344" w:rsidRDefault="0035700A" w:rsidP="00ED7334">
      <w:r>
        <w:t xml:space="preserve">Schriftlezing: </w:t>
      </w:r>
      <w:r w:rsidRPr="00307344">
        <w:rPr>
          <w:b/>
        </w:rPr>
        <w:t xml:space="preserve">Filippenzen 2 : 1 - 11 </w:t>
      </w:r>
      <w:r w:rsidRPr="00307344">
        <w:t>(NBG)</w:t>
      </w:r>
    </w:p>
    <w:p w:rsidR="0035700A" w:rsidRPr="00307344" w:rsidRDefault="0035700A" w:rsidP="00ED7334">
      <w:pPr>
        <w:rPr>
          <w:b/>
        </w:rPr>
      </w:pPr>
      <w:r w:rsidRPr="00ED7334">
        <w:t xml:space="preserve">1 Indien er dan enig beroep (op u gedaan mag worden) in Christus, indien er enige bemoediging is der liefde, indien er enige gemeenschap is des geestes, indien er enige ontferming en barmhartigheid is, 2 maakt (dan) mijn blijdschap volkomen door eensgezind te zijn, één in liefdebetoon, één van ziel, één in streven, 3 zonder zelfzucht of ijdel eerbejag; doch in ootmoedigheid achte de een de ander uitnemender dan zichzelf; en ieder lette niet slechts op zijn eigen belang, 4 maar ieder (lette) ook op dat van anderen. 5 Laat die gezindheid bij u zijn, welke ook in Christus Jezus was, </w:t>
      </w:r>
      <w:r w:rsidRPr="00307344">
        <w:rPr>
          <w:b/>
        </w:rPr>
        <w:t>6 die, in de gestalte Gods zijnde, het Gode gelijk zijn niet als een roof heeft geacht, 7 maar Zichzelf ontledigd heeft, en de gestalte van een dienstknecht heeft aangenomen, en aan de mensen gelijk geworden is. 8 En in zijn uiterlijk als een mens bevonden, heeft Hij Zich vernederd en is gehoorzaam geworden tot de dood, ja, tot de dood des kruises. 9 Daarom heeft God Hem ook uitermate verhoogd en Hem de naam boven alle naam geschonken, 10 opdat in de naam van Jezus zich alle knie zou buigen van hen, die in de hemel en die op de aarde en die onder de aarde zijn, 11 en alle tong zou belijden: Jezus Christus is Here, tot eer van God, de Vader!</w:t>
      </w:r>
    </w:p>
    <w:p w:rsidR="0035700A" w:rsidRPr="00154691" w:rsidRDefault="0035700A" w:rsidP="00ED7334">
      <w:pPr>
        <w:rPr>
          <w:b/>
        </w:rPr>
      </w:pPr>
      <w:r>
        <w:t xml:space="preserve">Lied vóór de preek:  </w:t>
      </w:r>
      <w:r w:rsidRPr="00154691">
        <w:rPr>
          <w:b/>
        </w:rPr>
        <w:t xml:space="preserve">Psalm  72 : 1 en 4 </w:t>
      </w:r>
    </w:p>
    <w:p w:rsidR="0035700A" w:rsidRDefault="0035700A" w:rsidP="00154691">
      <w:pPr>
        <w:spacing w:after="0" w:line="240" w:lineRule="auto"/>
        <w:sectPr w:rsidR="0035700A" w:rsidSect="00EB4E8F">
          <w:type w:val="continuous"/>
          <w:pgSz w:w="11906" w:h="16838"/>
          <w:pgMar w:top="1417" w:right="1417" w:bottom="1417" w:left="1417" w:header="708" w:footer="708" w:gutter="0"/>
          <w:cols w:space="708"/>
          <w:docGrid w:linePitch="360"/>
        </w:sectPr>
      </w:pPr>
    </w:p>
    <w:p w:rsidR="0035700A" w:rsidRDefault="0035700A" w:rsidP="00154691">
      <w:pPr>
        <w:spacing w:after="0" w:line="240" w:lineRule="auto"/>
      </w:pPr>
      <w:r>
        <w:t>Geef, Heer, de koning uwe rechten</w:t>
      </w:r>
    </w:p>
    <w:p w:rsidR="0035700A" w:rsidRDefault="0035700A" w:rsidP="00154691">
      <w:pPr>
        <w:spacing w:after="0" w:line="240" w:lineRule="auto"/>
      </w:pPr>
      <w:r>
        <w:t>en uw gerechtigheid</w:t>
      </w:r>
    </w:p>
    <w:p w:rsidR="0035700A" w:rsidRDefault="0035700A" w:rsidP="00154691">
      <w:pPr>
        <w:spacing w:after="0" w:line="240" w:lineRule="auto"/>
      </w:pPr>
      <w:r>
        <w:t>aan 's konings zoon, om uwe knechten</w:t>
      </w:r>
    </w:p>
    <w:p w:rsidR="0035700A" w:rsidRDefault="0035700A" w:rsidP="00154691">
      <w:pPr>
        <w:spacing w:after="0" w:line="240" w:lineRule="auto"/>
      </w:pPr>
      <w:r>
        <w:t>te richten met beleid.</w:t>
      </w:r>
    </w:p>
    <w:p w:rsidR="0035700A" w:rsidRDefault="0035700A" w:rsidP="00154691">
      <w:pPr>
        <w:spacing w:after="0" w:line="240" w:lineRule="auto"/>
      </w:pPr>
      <w:r>
        <w:t>Dan ruist op alle bergen vrede,</w:t>
      </w:r>
    </w:p>
    <w:p w:rsidR="0035700A" w:rsidRDefault="0035700A" w:rsidP="00154691">
      <w:pPr>
        <w:spacing w:after="0" w:line="240" w:lineRule="auto"/>
      </w:pPr>
      <w:r>
        <w:t>heil op der heuv'len top.</w:t>
      </w:r>
    </w:p>
    <w:p w:rsidR="0035700A" w:rsidRDefault="0035700A" w:rsidP="00154691">
      <w:pPr>
        <w:spacing w:after="0" w:line="240" w:lineRule="auto"/>
      </w:pPr>
      <w:r>
        <w:t>Hij zal geweldenaars vertreden,</w:t>
      </w:r>
    </w:p>
    <w:p w:rsidR="0035700A" w:rsidRDefault="0035700A" w:rsidP="00154691">
      <w:pPr>
        <w:spacing w:after="0" w:line="240" w:lineRule="auto"/>
      </w:pPr>
      <w:r>
        <w:t>maar armen richt hij op.</w:t>
      </w:r>
    </w:p>
    <w:p w:rsidR="0035700A" w:rsidRDefault="0035700A" w:rsidP="00154691">
      <w:pPr>
        <w:spacing w:after="0" w:line="240" w:lineRule="auto"/>
      </w:pPr>
    </w:p>
    <w:p w:rsidR="0035700A" w:rsidRDefault="0035700A" w:rsidP="00154691">
      <w:pPr>
        <w:spacing w:after="0" w:line="240" w:lineRule="auto"/>
      </w:pPr>
      <w:r>
        <w:t>Hij zal de redder zijn der armen,</w:t>
      </w:r>
    </w:p>
    <w:p w:rsidR="0035700A" w:rsidRDefault="0035700A" w:rsidP="00154691">
      <w:pPr>
        <w:spacing w:after="0" w:line="240" w:lineRule="auto"/>
      </w:pPr>
      <w:r>
        <w:t>hij hoort hun hulpgeschrei.</w:t>
      </w:r>
    </w:p>
    <w:p w:rsidR="0035700A" w:rsidRDefault="0035700A" w:rsidP="00154691">
      <w:pPr>
        <w:spacing w:after="0" w:line="240" w:lineRule="auto"/>
      </w:pPr>
      <w:r>
        <w:t>Hij is met koninklijk erbarmen</w:t>
      </w:r>
    </w:p>
    <w:p w:rsidR="0035700A" w:rsidRDefault="0035700A" w:rsidP="00154691">
      <w:pPr>
        <w:spacing w:after="0" w:line="240" w:lineRule="auto"/>
      </w:pPr>
      <w:r>
        <w:t>hun eenzaamheid nabij.</w:t>
      </w:r>
    </w:p>
    <w:p w:rsidR="0035700A" w:rsidRDefault="0035700A" w:rsidP="00154691">
      <w:pPr>
        <w:spacing w:after="0" w:line="240" w:lineRule="auto"/>
      </w:pPr>
      <w:r>
        <w:t>Hij helpt, met hun bestaan bewogen,</w:t>
      </w:r>
    </w:p>
    <w:p w:rsidR="0035700A" w:rsidRDefault="0035700A" w:rsidP="00154691">
      <w:pPr>
        <w:spacing w:after="0" w:line="240" w:lineRule="auto"/>
      </w:pPr>
      <w:r>
        <w:t>die zijn in vrees verward.</w:t>
      </w:r>
    </w:p>
    <w:p w:rsidR="0035700A" w:rsidRDefault="0035700A" w:rsidP="00154691">
      <w:pPr>
        <w:spacing w:after="0" w:line="240" w:lineRule="auto"/>
      </w:pPr>
      <w:r>
        <w:t>Hun bloed is kostbaar in zijn ogen.</w:t>
      </w:r>
    </w:p>
    <w:p w:rsidR="0035700A" w:rsidRDefault="0035700A" w:rsidP="00154691">
      <w:pPr>
        <w:spacing w:after="0" w:line="240" w:lineRule="auto"/>
      </w:pPr>
      <w:r>
        <w:t>Hij draagt hen in zijn hart.</w:t>
      </w:r>
    </w:p>
    <w:p w:rsidR="0035700A" w:rsidRDefault="0035700A" w:rsidP="00154691">
      <w:pPr>
        <w:spacing w:after="0" w:line="240" w:lineRule="auto"/>
        <w:sectPr w:rsidR="0035700A" w:rsidSect="00154691">
          <w:type w:val="continuous"/>
          <w:pgSz w:w="11906" w:h="16838"/>
          <w:pgMar w:top="1417" w:right="1417" w:bottom="1417" w:left="1417" w:header="708" w:footer="708" w:gutter="0"/>
          <w:cols w:num="2" w:space="708"/>
          <w:docGrid w:linePitch="360"/>
        </w:sectPr>
      </w:pPr>
    </w:p>
    <w:p w:rsidR="0035700A" w:rsidRDefault="0035700A" w:rsidP="00154691">
      <w:pPr>
        <w:spacing w:after="0" w:line="240" w:lineRule="auto"/>
      </w:pPr>
    </w:p>
    <w:p w:rsidR="0035700A" w:rsidRDefault="0035700A" w:rsidP="00ED7334">
      <w:r>
        <w:t xml:space="preserve">Preek over </w:t>
      </w:r>
      <w:r w:rsidRPr="00307344">
        <w:rPr>
          <w:b/>
        </w:rPr>
        <w:t>Filippenzen 2 : 6 - 11</w:t>
      </w:r>
      <w:r>
        <w:t xml:space="preserve"> </w:t>
      </w:r>
    </w:p>
    <w:p w:rsidR="0035700A" w:rsidRPr="00154691" w:rsidRDefault="0035700A" w:rsidP="00ED7334">
      <w:pPr>
        <w:rPr>
          <w:b/>
        </w:rPr>
      </w:pPr>
      <w:r>
        <w:t xml:space="preserve">Lied na de preek:  </w:t>
      </w:r>
      <w:r w:rsidRPr="00154691">
        <w:rPr>
          <w:b/>
        </w:rPr>
        <w:t xml:space="preserve">Gezang  297 </w:t>
      </w:r>
    </w:p>
    <w:p w:rsidR="0035700A" w:rsidRDefault="0035700A" w:rsidP="00154691">
      <w:pPr>
        <w:spacing w:after="0" w:line="240" w:lineRule="auto"/>
        <w:sectPr w:rsidR="0035700A" w:rsidSect="00EB4E8F">
          <w:type w:val="continuous"/>
          <w:pgSz w:w="11906" w:h="16838"/>
          <w:pgMar w:top="1417" w:right="1417" w:bottom="1417" w:left="1417" w:header="708" w:footer="708" w:gutter="0"/>
          <w:cols w:space="708"/>
          <w:docGrid w:linePitch="360"/>
        </w:sectPr>
      </w:pPr>
    </w:p>
    <w:p w:rsidR="0035700A" w:rsidRDefault="0035700A" w:rsidP="00154691">
      <w:pPr>
        <w:spacing w:after="0" w:line="240" w:lineRule="auto"/>
      </w:pPr>
      <w:r>
        <w:t>Toch overwint eens de genade,</w:t>
      </w:r>
    </w:p>
    <w:p w:rsidR="0035700A" w:rsidRDefault="0035700A" w:rsidP="00154691">
      <w:pPr>
        <w:spacing w:after="0" w:line="240" w:lineRule="auto"/>
      </w:pPr>
      <w:r>
        <w:t>en maakt een einde aan de nacht.</w:t>
      </w:r>
    </w:p>
    <w:p w:rsidR="0035700A" w:rsidRDefault="0035700A" w:rsidP="00154691">
      <w:pPr>
        <w:spacing w:after="0" w:line="240" w:lineRule="auto"/>
      </w:pPr>
      <w:r>
        <w:t>Dan onderwerpt de Heer het kwade,</w:t>
      </w:r>
    </w:p>
    <w:p w:rsidR="0035700A" w:rsidRDefault="0035700A" w:rsidP="00154691">
      <w:pPr>
        <w:spacing w:after="0" w:line="240" w:lineRule="auto"/>
      </w:pPr>
      <w:r>
        <w:t>dan is de strijd des doods volbracht.</w:t>
      </w:r>
    </w:p>
    <w:p w:rsidR="0035700A" w:rsidRDefault="0035700A" w:rsidP="00154691">
      <w:pPr>
        <w:spacing w:after="0" w:line="240" w:lineRule="auto"/>
      </w:pPr>
      <w:r>
        <w:t>De wereld treedt in 's Vaders licht,</w:t>
      </w:r>
    </w:p>
    <w:p w:rsidR="0035700A" w:rsidRDefault="0035700A" w:rsidP="00154691">
      <w:pPr>
        <w:spacing w:after="0" w:line="240" w:lineRule="auto"/>
      </w:pPr>
      <w:r>
        <w:t>verheerlijkt voor zijn aangezicht.</w:t>
      </w:r>
    </w:p>
    <w:p w:rsidR="0035700A" w:rsidRDefault="0035700A" w:rsidP="00154691"/>
    <w:p w:rsidR="0035700A" w:rsidRDefault="0035700A" w:rsidP="00154691">
      <w:pPr>
        <w:spacing w:after="0" w:line="240" w:lineRule="auto"/>
      </w:pPr>
      <w:r>
        <w:t>O welk een vreugde zal het wezen,</w:t>
      </w:r>
    </w:p>
    <w:p w:rsidR="0035700A" w:rsidRDefault="0035700A" w:rsidP="00154691">
      <w:pPr>
        <w:spacing w:after="0" w:line="240" w:lineRule="auto"/>
      </w:pPr>
      <w:r>
        <w:t>als Hem elk volk is toegedaan;</w:t>
      </w:r>
    </w:p>
    <w:p w:rsidR="0035700A" w:rsidRDefault="0035700A" w:rsidP="00154691">
      <w:pPr>
        <w:spacing w:after="0" w:line="240" w:lineRule="auto"/>
      </w:pPr>
      <w:r>
        <w:t>uit aard' en hemel opgerezen</w:t>
      </w:r>
    </w:p>
    <w:p w:rsidR="0035700A" w:rsidRDefault="0035700A" w:rsidP="00154691">
      <w:pPr>
        <w:spacing w:after="0" w:line="240" w:lineRule="auto"/>
      </w:pPr>
      <w:r>
        <w:t>vangt dan het nieuwe loflied aan.</w:t>
      </w:r>
    </w:p>
    <w:p w:rsidR="0035700A" w:rsidRDefault="0035700A" w:rsidP="00154691">
      <w:pPr>
        <w:spacing w:after="0" w:line="240" w:lineRule="auto"/>
      </w:pPr>
      <w:r>
        <w:t>Als ieder voor de Heer zich buigt</w:t>
      </w:r>
    </w:p>
    <w:p w:rsidR="0035700A" w:rsidRDefault="0035700A" w:rsidP="00154691">
      <w:pPr>
        <w:spacing w:after="0" w:line="240" w:lineRule="auto"/>
      </w:pPr>
      <w:r>
        <w:t>en aller stem Gods lof getuigt.</w:t>
      </w:r>
    </w:p>
    <w:p w:rsidR="0035700A" w:rsidRDefault="0035700A" w:rsidP="00ED7334">
      <w:pPr>
        <w:sectPr w:rsidR="0035700A" w:rsidSect="00154691">
          <w:type w:val="continuous"/>
          <w:pgSz w:w="11906" w:h="16838"/>
          <w:pgMar w:top="1417" w:right="1417" w:bottom="1417" w:left="1417" w:header="708" w:footer="708" w:gutter="0"/>
          <w:cols w:num="2" w:space="708"/>
          <w:docGrid w:linePitch="360"/>
        </w:sectPr>
      </w:pPr>
    </w:p>
    <w:p w:rsidR="0035700A" w:rsidRPr="00154691" w:rsidRDefault="0035700A" w:rsidP="00ED7334">
      <w:pPr>
        <w:rPr>
          <w:b/>
        </w:rPr>
      </w:pPr>
      <w:r>
        <w:t xml:space="preserve">Slotlied: </w:t>
      </w:r>
      <w:r w:rsidRPr="00154691">
        <w:rPr>
          <w:b/>
        </w:rPr>
        <w:t>Gezang  411 : 1 en 6</w:t>
      </w:r>
    </w:p>
    <w:p w:rsidR="0035700A" w:rsidRDefault="0035700A" w:rsidP="00154691">
      <w:pPr>
        <w:spacing w:after="0" w:line="240" w:lineRule="auto"/>
        <w:sectPr w:rsidR="0035700A" w:rsidSect="00EB4E8F">
          <w:type w:val="continuous"/>
          <w:pgSz w:w="11906" w:h="16838"/>
          <w:pgMar w:top="1417" w:right="1417" w:bottom="1417" w:left="1417" w:header="708" w:footer="708" w:gutter="0"/>
          <w:cols w:space="708"/>
          <w:docGrid w:linePitch="360"/>
        </w:sectPr>
      </w:pPr>
    </w:p>
    <w:p w:rsidR="0035700A" w:rsidRDefault="0035700A" w:rsidP="00154691">
      <w:pPr>
        <w:spacing w:after="0" w:line="240" w:lineRule="auto"/>
      </w:pPr>
      <w:r>
        <w:t>Wilhelmus van Nassouwe</w:t>
      </w:r>
    </w:p>
    <w:p w:rsidR="0035700A" w:rsidRDefault="0035700A" w:rsidP="00154691">
      <w:pPr>
        <w:spacing w:after="0" w:line="240" w:lineRule="auto"/>
      </w:pPr>
      <w:r>
        <w:t>ben ik van duitsen bloed,</w:t>
      </w:r>
    </w:p>
    <w:p w:rsidR="0035700A" w:rsidRDefault="0035700A" w:rsidP="00154691">
      <w:pPr>
        <w:spacing w:after="0" w:line="240" w:lineRule="auto"/>
      </w:pPr>
      <w:r>
        <w:t>den vaderland getrouwe</w:t>
      </w:r>
    </w:p>
    <w:p w:rsidR="0035700A" w:rsidRDefault="0035700A" w:rsidP="00154691">
      <w:pPr>
        <w:spacing w:after="0" w:line="240" w:lineRule="auto"/>
      </w:pPr>
      <w:r>
        <w:t>blijf ik tot in den dood.</w:t>
      </w:r>
    </w:p>
    <w:p w:rsidR="0035700A" w:rsidRDefault="0035700A" w:rsidP="00154691">
      <w:pPr>
        <w:spacing w:after="0" w:line="240" w:lineRule="auto"/>
      </w:pPr>
      <w:r>
        <w:t>Een prinse van Oranje</w:t>
      </w:r>
    </w:p>
    <w:p w:rsidR="0035700A" w:rsidRDefault="0035700A" w:rsidP="00154691">
      <w:pPr>
        <w:spacing w:after="0" w:line="240" w:lineRule="auto"/>
      </w:pPr>
      <w:r>
        <w:t>ben ik vrij onverveerd,</w:t>
      </w:r>
    </w:p>
    <w:p w:rsidR="0035700A" w:rsidRDefault="0035700A" w:rsidP="00154691">
      <w:pPr>
        <w:spacing w:after="0" w:line="240" w:lineRule="auto"/>
      </w:pPr>
      <w:r>
        <w:t>den koning van Hispanje</w:t>
      </w:r>
    </w:p>
    <w:p w:rsidR="0035700A" w:rsidRDefault="0035700A" w:rsidP="00154691">
      <w:pPr>
        <w:spacing w:after="0" w:line="240" w:lineRule="auto"/>
      </w:pPr>
      <w:r>
        <w:t>heb ik altijd geeerd.</w:t>
      </w:r>
    </w:p>
    <w:p w:rsidR="0035700A" w:rsidRDefault="0035700A" w:rsidP="00154691">
      <w:pPr>
        <w:spacing w:after="0" w:line="240" w:lineRule="auto"/>
      </w:pPr>
    </w:p>
    <w:p w:rsidR="0035700A" w:rsidRDefault="0035700A" w:rsidP="00154691">
      <w:pPr>
        <w:spacing w:after="0" w:line="240" w:lineRule="auto"/>
      </w:pPr>
      <w:r>
        <w:t>Mijn schild ende betrouwen</w:t>
      </w:r>
    </w:p>
    <w:p w:rsidR="0035700A" w:rsidRDefault="0035700A" w:rsidP="00154691">
      <w:pPr>
        <w:spacing w:after="0" w:line="240" w:lineRule="auto"/>
      </w:pPr>
      <w:r>
        <w:t>zijt Gij, o God, mijn Heer!</w:t>
      </w:r>
    </w:p>
    <w:p w:rsidR="0035700A" w:rsidRDefault="0035700A" w:rsidP="00154691">
      <w:pPr>
        <w:spacing w:after="0" w:line="240" w:lineRule="auto"/>
      </w:pPr>
      <w:r>
        <w:t>Op U zo wil ik bouwen,</w:t>
      </w:r>
    </w:p>
    <w:p w:rsidR="0035700A" w:rsidRDefault="0035700A" w:rsidP="00154691">
      <w:pPr>
        <w:spacing w:after="0" w:line="240" w:lineRule="auto"/>
      </w:pPr>
      <w:r>
        <w:t>verlaat mij nimmermeer!</w:t>
      </w:r>
    </w:p>
    <w:p w:rsidR="0035700A" w:rsidRDefault="0035700A" w:rsidP="00154691">
      <w:pPr>
        <w:spacing w:after="0" w:line="240" w:lineRule="auto"/>
      </w:pPr>
      <w:bookmarkStart w:id="0" w:name="_GoBack"/>
      <w:r>
        <w:t>Dat ik toch vroom mag blijven,</w:t>
      </w:r>
    </w:p>
    <w:p w:rsidR="0035700A" w:rsidRDefault="0035700A" w:rsidP="00154691">
      <w:pPr>
        <w:spacing w:after="0" w:line="240" w:lineRule="auto"/>
      </w:pPr>
      <w:r>
        <w:t>uw dienaar te aller stond,</w:t>
      </w:r>
    </w:p>
    <w:p w:rsidR="0035700A" w:rsidRDefault="0035700A" w:rsidP="00154691">
      <w:pPr>
        <w:spacing w:after="0" w:line="240" w:lineRule="auto"/>
      </w:pPr>
      <w:r>
        <w:t>de tirannie verdrijven</w:t>
      </w:r>
    </w:p>
    <w:p w:rsidR="0035700A" w:rsidRDefault="0035700A" w:rsidP="00154691">
      <w:pPr>
        <w:spacing w:after="0" w:line="240" w:lineRule="auto"/>
      </w:pPr>
      <w:r>
        <w:t>die mij mijn hart doorwondt.</w:t>
      </w:r>
      <w:bookmarkEnd w:id="0"/>
    </w:p>
    <w:sectPr w:rsidR="0035700A" w:rsidSect="00154691">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334"/>
    <w:rsid w:val="00154691"/>
    <w:rsid w:val="002E2289"/>
    <w:rsid w:val="00307344"/>
    <w:rsid w:val="00346ED4"/>
    <w:rsid w:val="0035700A"/>
    <w:rsid w:val="0082125C"/>
    <w:rsid w:val="00B80374"/>
    <w:rsid w:val="00DE5AB8"/>
    <w:rsid w:val="00EB4E8F"/>
    <w:rsid w:val="00ED7334"/>
    <w:rsid w:val="00FE534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670</Words>
  <Characters>3689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Voorganger ds</dc:title>
  <dc:subject/>
  <dc:creator>Fam Visser</dc:creator>
  <cp:keywords/>
  <dc:description/>
  <cp:lastModifiedBy>Herma</cp:lastModifiedBy>
  <cp:revision>2</cp:revision>
  <cp:lastPrinted>2014-04-23T20:12:00Z</cp:lastPrinted>
  <dcterms:created xsi:type="dcterms:W3CDTF">2014-04-25T18:38:00Z</dcterms:created>
  <dcterms:modified xsi:type="dcterms:W3CDTF">2014-04-25T18:38:00Z</dcterms:modified>
</cp:coreProperties>
</file>