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AF" w:rsidRPr="001F40A7" w:rsidRDefault="00CF64AF" w:rsidP="001F40A7">
      <w:pPr>
        <w:rPr>
          <w:b/>
        </w:rPr>
      </w:pPr>
      <w:r>
        <w:t xml:space="preserve">Intochtslied: </w:t>
      </w:r>
      <w:r w:rsidRPr="001F40A7">
        <w:rPr>
          <w:b/>
        </w:rPr>
        <w:t>Gez</w:t>
      </w:r>
      <w:r>
        <w:rPr>
          <w:b/>
        </w:rPr>
        <w:t>ang</w:t>
      </w:r>
      <w:r w:rsidRPr="001F40A7">
        <w:rPr>
          <w:b/>
        </w:rPr>
        <w:t xml:space="preserve"> 313 : 1, 2, 3, 4 en 7</w:t>
      </w:r>
    </w:p>
    <w:p w:rsidR="00CF64AF" w:rsidRDefault="00CF64AF" w:rsidP="001F40A7">
      <w:pPr>
        <w:spacing w:after="0" w:line="240" w:lineRule="auto"/>
        <w:sectPr w:rsidR="00CF64AF">
          <w:pgSz w:w="11906" w:h="16838"/>
          <w:pgMar w:top="1417" w:right="1417" w:bottom="1417" w:left="1417" w:header="708" w:footer="708" w:gutter="0"/>
          <w:cols w:space="708"/>
          <w:docGrid w:linePitch="360"/>
        </w:sectPr>
      </w:pPr>
    </w:p>
    <w:p w:rsidR="00CF64AF" w:rsidRDefault="00CF64AF" w:rsidP="001F40A7">
      <w:pPr>
        <w:spacing w:after="0" w:line="240" w:lineRule="auto"/>
      </w:pPr>
      <w:r>
        <w:t>Zonne der gerechtigheid,</w:t>
      </w:r>
    </w:p>
    <w:p w:rsidR="00CF64AF" w:rsidRDefault="00CF64AF" w:rsidP="001F40A7">
      <w:pPr>
        <w:spacing w:after="0" w:line="240" w:lineRule="auto"/>
      </w:pPr>
      <w:r>
        <w:t>ga ons op in deze tijd,</w:t>
      </w:r>
    </w:p>
    <w:p w:rsidR="00CF64AF" w:rsidRDefault="00CF64AF" w:rsidP="001F40A7">
      <w:pPr>
        <w:spacing w:after="0" w:line="240" w:lineRule="auto"/>
      </w:pPr>
      <w:r>
        <w:t>opdat al wat leeft de dag</w:t>
      </w:r>
    </w:p>
    <w:p w:rsidR="00CF64AF" w:rsidRDefault="00CF64AF" w:rsidP="001F40A7">
      <w:pPr>
        <w:spacing w:after="0" w:line="240" w:lineRule="auto"/>
      </w:pPr>
      <w:r>
        <w:t>in uw kerk aanschouwen mag.</w:t>
      </w:r>
    </w:p>
    <w:p w:rsidR="00CF64AF" w:rsidRDefault="00CF64AF" w:rsidP="001F40A7">
      <w:pPr>
        <w:spacing w:after="0" w:line="240" w:lineRule="auto"/>
      </w:pPr>
      <w:r>
        <w:t>Erbarm U, Heer.</w:t>
      </w:r>
    </w:p>
    <w:p w:rsidR="00CF64AF" w:rsidRDefault="00CF64AF" w:rsidP="001F40A7">
      <w:pPr>
        <w:spacing w:after="0" w:line="240" w:lineRule="auto"/>
      </w:pPr>
    </w:p>
    <w:p w:rsidR="00CF64AF" w:rsidRDefault="00CF64AF" w:rsidP="001F40A7">
      <w:pPr>
        <w:spacing w:after="0" w:line="240" w:lineRule="auto"/>
      </w:pPr>
      <w:r>
        <w:t>Wek de dode christenheid</w:t>
      </w:r>
    </w:p>
    <w:p w:rsidR="00CF64AF" w:rsidRDefault="00CF64AF" w:rsidP="001F40A7">
      <w:pPr>
        <w:spacing w:after="0" w:line="240" w:lineRule="auto"/>
      </w:pPr>
      <w:r>
        <w:t>uit haar zelfverzekerdheid;</w:t>
      </w:r>
    </w:p>
    <w:p w:rsidR="00CF64AF" w:rsidRDefault="00CF64AF" w:rsidP="001F40A7">
      <w:pPr>
        <w:spacing w:after="0" w:line="240" w:lineRule="auto"/>
      </w:pPr>
      <w:r>
        <w:t>zend uw stralen overal,</w:t>
      </w:r>
    </w:p>
    <w:p w:rsidR="00CF64AF" w:rsidRDefault="00CF64AF" w:rsidP="001F40A7">
      <w:pPr>
        <w:spacing w:after="0" w:line="240" w:lineRule="auto"/>
      </w:pPr>
      <w:r>
        <w:t>dat de aarde U loven zal.</w:t>
      </w:r>
    </w:p>
    <w:p w:rsidR="00CF64AF" w:rsidRDefault="00CF64AF" w:rsidP="001F40A7">
      <w:pPr>
        <w:spacing w:after="0" w:line="240" w:lineRule="auto"/>
      </w:pPr>
      <w:r>
        <w:t>Erbarm U, Heer.</w:t>
      </w:r>
    </w:p>
    <w:p w:rsidR="00CF64AF" w:rsidRDefault="00CF64AF" w:rsidP="001F40A7">
      <w:pPr>
        <w:sectPr w:rsidR="00CF64AF" w:rsidSect="001F40A7">
          <w:type w:val="continuous"/>
          <w:pgSz w:w="11906" w:h="16838"/>
          <w:pgMar w:top="1417" w:right="1417" w:bottom="1417" w:left="1417" w:header="708" w:footer="708" w:gutter="0"/>
          <w:cols w:num="2" w:space="708"/>
          <w:docGrid w:linePitch="360"/>
        </w:sectPr>
      </w:pPr>
    </w:p>
    <w:p w:rsidR="00CF64AF" w:rsidRDefault="00CF64AF" w:rsidP="001F40A7">
      <w:pPr>
        <w:spacing w:after="0" w:line="240" w:lineRule="auto"/>
      </w:pPr>
      <w:r>
        <w:t>Zie, Heer, de verdeeldheid aan,</w:t>
      </w:r>
    </w:p>
    <w:p w:rsidR="00CF64AF" w:rsidRDefault="00CF64AF" w:rsidP="001F40A7">
      <w:pPr>
        <w:spacing w:after="0" w:line="240" w:lineRule="auto"/>
      </w:pPr>
      <w:r>
        <w:t>die geen mens ooit helen kan.</w:t>
      </w:r>
    </w:p>
    <w:p w:rsidR="00CF64AF" w:rsidRDefault="00CF64AF" w:rsidP="001F40A7">
      <w:pPr>
        <w:spacing w:after="0" w:line="240" w:lineRule="auto"/>
      </w:pPr>
      <w:r>
        <w:t>Breng, o Herder, in Gods naam</w:t>
      </w:r>
    </w:p>
    <w:p w:rsidR="00CF64AF" w:rsidRDefault="00CF64AF" w:rsidP="001F40A7">
      <w:pPr>
        <w:spacing w:after="0" w:line="240" w:lineRule="auto"/>
      </w:pPr>
      <w:r>
        <w:t>uw verstrooide kudde saam.</w:t>
      </w:r>
    </w:p>
    <w:p w:rsidR="00CF64AF" w:rsidRDefault="00CF64AF" w:rsidP="001F40A7">
      <w:pPr>
        <w:spacing w:after="0" w:line="240" w:lineRule="auto"/>
      </w:pPr>
      <w:r>
        <w:t>Erbarm U, Heer.</w:t>
      </w:r>
    </w:p>
    <w:p w:rsidR="00CF64AF" w:rsidRDefault="00CF64AF" w:rsidP="001F40A7">
      <w:pPr>
        <w:spacing w:after="0" w:line="240" w:lineRule="auto"/>
      </w:pPr>
    </w:p>
    <w:p w:rsidR="00CF64AF" w:rsidRDefault="00CF64AF" w:rsidP="001F40A7">
      <w:pPr>
        <w:spacing w:after="0" w:line="240" w:lineRule="auto"/>
      </w:pPr>
      <w:r>
        <w:t>Open overal de poort,</w:t>
      </w:r>
    </w:p>
    <w:p w:rsidR="00CF64AF" w:rsidRDefault="00CF64AF" w:rsidP="001F40A7">
      <w:pPr>
        <w:spacing w:after="0" w:line="240" w:lineRule="auto"/>
      </w:pPr>
      <w:r>
        <w:t>Heer, voor uw voortvarend woord,</w:t>
      </w:r>
    </w:p>
    <w:p w:rsidR="00CF64AF" w:rsidRDefault="00CF64AF" w:rsidP="001F40A7">
      <w:pPr>
        <w:spacing w:after="0" w:line="240" w:lineRule="auto"/>
      </w:pPr>
      <w:r>
        <w:t>win elk volk met stille kracht</w:t>
      </w:r>
    </w:p>
    <w:p w:rsidR="00CF64AF" w:rsidRDefault="00CF64AF" w:rsidP="001F40A7">
      <w:pPr>
        <w:spacing w:after="0" w:line="240" w:lineRule="auto"/>
      </w:pPr>
      <w:r>
        <w:t>voor uw rijk, verdrijf de nacht!</w:t>
      </w:r>
    </w:p>
    <w:p w:rsidR="00CF64AF" w:rsidRDefault="00CF64AF" w:rsidP="001F40A7">
      <w:pPr>
        <w:spacing w:after="0" w:line="240" w:lineRule="auto"/>
      </w:pPr>
      <w:r>
        <w:t>Erbarm U, Heer.</w:t>
      </w:r>
    </w:p>
    <w:p w:rsidR="00CF64AF" w:rsidRDefault="00CF64AF" w:rsidP="001F40A7">
      <w:pPr>
        <w:sectPr w:rsidR="00CF64AF" w:rsidSect="001F40A7">
          <w:type w:val="continuous"/>
          <w:pgSz w:w="11906" w:h="16838"/>
          <w:pgMar w:top="1417" w:right="1417" w:bottom="1417" w:left="1417" w:header="708" w:footer="708" w:gutter="0"/>
          <w:cols w:num="2" w:space="708"/>
          <w:docGrid w:linePitch="360"/>
        </w:sectPr>
      </w:pPr>
    </w:p>
    <w:p w:rsidR="00CF64AF" w:rsidRDefault="00CF64AF" w:rsidP="001F40A7">
      <w:pPr>
        <w:spacing w:after="0" w:line="240" w:lineRule="auto"/>
      </w:pPr>
      <w:r>
        <w:t>Alle eer en macht en kracht</w:t>
      </w:r>
    </w:p>
    <w:p w:rsidR="00CF64AF" w:rsidRDefault="00CF64AF" w:rsidP="001F40A7">
      <w:pPr>
        <w:spacing w:after="0" w:line="240" w:lineRule="auto"/>
      </w:pPr>
      <w:r>
        <w:t>worde, Heer, U toegebracht;</w:t>
      </w:r>
    </w:p>
    <w:p w:rsidR="00CF64AF" w:rsidRDefault="00CF64AF" w:rsidP="001F40A7">
      <w:pPr>
        <w:spacing w:after="0" w:line="240" w:lineRule="auto"/>
      </w:pPr>
      <w:r>
        <w:t>heel de mensheid stemme saam</w:t>
      </w:r>
    </w:p>
    <w:p w:rsidR="00CF64AF" w:rsidRDefault="00CF64AF" w:rsidP="001F40A7">
      <w:pPr>
        <w:spacing w:after="0" w:line="240" w:lineRule="auto"/>
      </w:pPr>
      <w:r>
        <w:t>in de drieklank van uw naam.</w:t>
      </w:r>
    </w:p>
    <w:p w:rsidR="00CF64AF" w:rsidRDefault="00CF64AF" w:rsidP="001F40A7">
      <w:pPr>
        <w:spacing w:after="0" w:line="240" w:lineRule="auto"/>
      </w:pPr>
      <w:r>
        <w:t>Erbarm U, Heer.</w:t>
      </w:r>
    </w:p>
    <w:p w:rsidR="00CF64AF" w:rsidRDefault="00CF64AF" w:rsidP="001F40A7">
      <w:pPr>
        <w:spacing w:after="0" w:line="240" w:lineRule="auto"/>
      </w:pPr>
    </w:p>
    <w:p w:rsidR="00CF64AF" w:rsidRDefault="00CF64AF" w:rsidP="001F40A7">
      <w:r>
        <w:t>Stil gebed</w:t>
      </w:r>
    </w:p>
    <w:p w:rsidR="00CF64AF" w:rsidRDefault="00CF64AF" w:rsidP="001F40A7">
      <w:r>
        <w:t>Votum en groet</w:t>
      </w:r>
    </w:p>
    <w:p w:rsidR="00CF64AF" w:rsidRPr="00F16F01" w:rsidRDefault="00CF64AF" w:rsidP="001F40A7">
      <w:pPr>
        <w:rPr>
          <w:b/>
        </w:rPr>
      </w:pPr>
      <w:r>
        <w:t xml:space="preserve">Aanvangslied: </w:t>
      </w:r>
      <w:r w:rsidRPr="00F16F01">
        <w:rPr>
          <w:b/>
        </w:rPr>
        <w:t>Psalm 86 : 4 en 5</w:t>
      </w:r>
    </w:p>
    <w:p w:rsidR="00CF64AF" w:rsidRDefault="00CF64AF" w:rsidP="00F16F01">
      <w:pPr>
        <w:spacing w:after="0"/>
        <w:sectPr w:rsidR="00CF64AF" w:rsidSect="001F40A7">
          <w:type w:val="continuous"/>
          <w:pgSz w:w="11906" w:h="16838"/>
          <w:pgMar w:top="1417" w:right="1417" w:bottom="1417" w:left="1417" w:header="708" w:footer="708" w:gutter="0"/>
          <w:cols w:space="708"/>
          <w:docGrid w:linePitch="360"/>
        </w:sectPr>
      </w:pPr>
    </w:p>
    <w:p w:rsidR="00CF64AF" w:rsidRDefault="00CF64AF" w:rsidP="00F16F01">
      <w:pPr>
        <w:spacing w:after="0" w:line="240" w:lineRule="auto"/>
      </w:pPr>
      <w:r>
        <w:t>Leer mij naar uw wil te hand'len,</w:t>
      </w:r>
    </w:p>
    <w:p w:rsidR="00CF64AF" w:rsidRDefault="00CF64AF" w:rsidP="00F16F01">
      <w:pPr>
        <w:spacing w:after="0" w:line="240" w:lineRule="auto"/>
      </w:pPr>
      <w:r>
        <w:t>laat mij in uw waarheid wand'len.</w:t>
      </w:r>
    </w:p>
    <w:p w:rsidR="00CF64AF" w:rsidRDefault="00CF64AF" w:rsidP="00F16F01">
      <w:pPr>
        <w:spacing w:after="0" w:line="240" w:lineRule="auto"/>
      </w:pPr>
      <w:r>
        <w:t>Voeg geheel mijn hart tezaam</w:t>
      </w:r>
    </w:p>
    <w:p w:rsidR="00CF64AF" w:rsidRDefault="00CF64AF" w:rsidP="00F16F01">
      <w:pPr>
        <w:spacing w:after="0" w:line="240" w:lineRule="auto"/>
      </w:pPr>
      <w:r>
        <w:t>tot de vrees van uwen naam.</w:t>
      </w:r>
    </w:p>
    <w:p w:rsidR="00CF64AF" w:rsidRDefault="00CF64AF" w:rsidP="00F16F01">
      <w:pPr>
        <w:spacing w:after="0" w:line="240" w:lineRule="auto"/>
      </w:pPr>
      <w:r>
        <w:t>Heer mijn God, ik zal U loven,</w:t>
      </w:r>
    </w:p>
    <w:p w:rsidR="00CF64AF" w:rsidRDefault="00CF64AF" w:rsidP="00F16F01">
      <w:pPr>
        <w:spacing w:after="0" w:line="240" w:lineRule="auto"/>
      </w:pPr>
      <w:r>
        <w:t>heffen 't ganse hart naar boven.</w:t>
      </w:r>
    </w:p>
    <w:p w:rsidR="00CF64AF" w:rsidRDefault="00CF64AF" w:rsidP="00F16F01">
      <w:pPr>
        <w:spacing w:after="0" w:line="240" w:lineRule="auto"/>
      </w:pPr>
      <w:r>
        <w:t>Ja, uw naam en majesteit</w:t>
      </w:r>
    </w:p>
    <w:p w:rsidR="00CF64AF" w:rsidRDefault="00CF64AF" w:rsidP="00F16F01">
      <w:pPr>
        <w:spacing w:after="0" w:line="240" w:lineRule="auto"/>
      </w:pPr>
      <w:r>
        <w:t>loof ik tot in eeuwigheid.</w:t>
      </w:r>
    </w:p>
    <w:p w:rsidR="00CF64AF" w:rsidRDefault="00CF64AF" w:rsidP="00F16F01"/>
    <w:p w:rsidR="00CF64AF" w:rsidRDefault="00CF64AF" w:rsidP="00F16F01">
      <w:pPr>
        <w:spacing w:after="0" w:line="240" w:lineRule="auto"/>
      </w:pPr>
      <w:r>
        <w:t>Gij zijt groot en zeer verheven,</w:t>
      </w:r>
    </w:p>
    <w:p w:rsidR="00CF64AF" w:rsidRDefault="00CF64AF" w:rsidP="00F16F01">
      <w:pPr>
        <w:spacing w:after="0" w:line="240" w:lineRule="auto"/>
      </w:pPr>
      <w:r>
        <w:t>Gij doet wondren aan ons leven.</w:t>
      </w:r>
    </w:p>
    <w:p w:rsidR="00CF64AF" w:rsidRDefault="00CF64AF" w:rsidP="00F16F01">
      <w:pPr>
        <w:spacing w:after="0" w:line="240" w:lineRule="auto"/>
      </w:pPr>
      <w:r>
        <w:t>Gij zijt God, ja Gij alleen,</w:t>
      </w:r>
    </w:p>
    <w:p w:rsidR="00CF64AF" w:rsidRDefault="00CF64AF" w:rsidP="00F16F01">
      <w:pPr>
        <w:spacing w:after="0" w:line="240" w:lineRule="auto"/>
      </w:pPr>
      <w:r>
        <w:t>goedertieren om ons heen.</w:t>
      </w:r>
    </w:p>
    <w:p w:rsidR="00CF64AF" w:rsidRDefault="00CF64AF" w:rsidP="00F16F01">
      <w:pPr>
        <w:spacing w:after="0" w:line="240" w:lineRule="auto"/>
      </w:pPr>
      <w:r>
        <w:t>Heer, Gij hebt mij aangenomen,</w:t>
      </w:r>
    </w:p>
    <w:p w:rsidR="00CF64AF" w:rsidRDefault="00CF64AF" w:rsidP="00F16F01">
      <w:pPr>
        <w:spacing w:after="0" w:line="240" w:lineRule="auto"/>
      </w:pPr>
      <w:r>
        <w:t>mij weer tot het licht doen komen</w:t>
      </w:r>
    </w:p>
    <w:p w:rsidR="00CF64AF" w:rsidRDefault="00CF64AF" w:rsidP="00F16F01">
      <w:pPr>
        <w:spacing w:after="0" w:line="240" w:lineRule="auto"/>
      </w:pPr>
      <w:r>
        <w:t>uit de diepten van de dood.</w:t>
      </w:r>
    </w:p>
    <w:p w:rsidR="00CF64AF" w:rsidRDefault="00CF64AF" w:rsidP="00F16F01">
      <w:pPr>
        <w:spacing w:after="0" w:line="240" w:lineRule="auto"/>
        <w:sectPr w:rsidR="00CF64AF" w:rsidSect="00F16F01">
          <w:type w:val="continuous"/>
          <w:pgSz w:w="11906" w:h="16838"/>
          <w:pgMar w:top="1417" w:right="1417" w:bottom="1417" w:left="1417" w:header="708" w:footer="708" w:gutter="0"/>
          <w:cols w:num="2" w:space="708"/>
          <w:docGrid w:linePitch="360"/>
        </w:sectPr>
      </w:pPr>
      <w:r w:rsidRPr="00F16F01">
        <w:t>Ja, uw goedheid is zeer groot.</w:t>
      </w:r>
    </w:p>
    <w:p w:rsidR="00CF64AF" w:rsidRDefault="00CF64AF" w:rsidP="00F16F01">
      <w:pPr>
        <w:spacing w:after="0"/>
      </w:pPr>
    </w:p>
    <w:p w:rsidR="00CF64AF" w:rsidRDefault="00CF64AF" w:rsidP="001F40A7">
      <w:r>
        <w:t xml:space="preserve">Wet des Heren: </w:t>
      </w:r>
      <w:r w:rsidRPr="00892488">
        <w:rPr>
          <w:b/>
        </w:rPr>
        <w:t>Ex. 20</w:t>
      </w:r>
      <w:r>
        <w:t xml:space="preserve"> en </w:t>
      </w:r>
      <w:r w:rsidRPr="00892488">
        <w:rPr>
          <w:b/>
        </w:rPr>
        <w:t>Matth.22</w:t>
      </w:r>
      <w:r>
        <w:t xml:space="preserve">  (NBV)</w:t>
      </w:r>
    </w:p>
    <w:p w:rsidR="00CF64AF" w:rsidRDefault="00CF64AF" w:rsidP="0022677A">
      <w:r>
        <w:t>Toen sprak God deze woorden:‘Ik ben de HEER, uw God, die u uit Egypte, uit de slavernij, heeft  bevrijd. Vereer naast mij geen andere goden. Maak geen godenbeelden, geen enkele afbeelding van iets dat in de hemel hier boven is of van iets beneden op de aarde of in het water onder de aarde. Kniel voor zulke beelden niet neer, vereer ze niet, want ik, de HEER, uw God, duld geen andere goden naast mij. Voor de schuld van de ouders laat ik de kinderen boeten, en ook het derde geslacht en het vierde, wanneer ze mij haten; maar als ze mij liefhebben en doen wat ik gebied, bewijs ik hun mijn liefde tot in het duizendste geslacht. Misbruik de naam van de HEER, uw God, niet, want wie zijn naam misbruikt laat hij niet vrijuit gaan. Houd de sabbat in ere, het is een heilige dag. Zes dagen lang kunt u werken en al uw arbeid verrichten, maar de zevende dag is een rustdag, die gewijd is aan de HEER, uw God; dan mag u niet werken. Dat geldt voor u, voor uw zonen en dochters, voor uw slaven en slavinnen, voor uw vee, en ook voor vreemdelingen die bij u in de stad wonen. Want in zes dagen heeft de HEER de hemel en de aarde gemaakt, en de zee met alles wat er leeft, en op de zevende dag rustte hij. Daarom heeft de HEER de sabbat gezegend en heilig verklaard. Toon eerbied voor uw vader en uw moeder. Dan wordt u gezegend met een lang leven in het land dat de HEER, uw God, u geven zal. Pleeg geen moord. Pleeg geen overspel. Steel niet. Leg over een ander geen vals getuigenis af. Zet uw zinnen niet op het huis van een ander, en evenmin op zijn vrouw, op zijn slaaf, zijn slavin, zijn rund of zijn ezel, of wat hem ook maar toebehoort.’</w:t>
      </w:r>
    </w:p>
    <w:p w:rsidR="00CF64AF" w:rsidRDefault="00CF64AF" w:rsidP="0022677A">
      <w:r w:rsidRPr="0022677A">
        <w:t xml:space="preserve">Om hem op de proef te stellen vroeg een van hen, een wetgeleerde: ‘Meester, wat is het grootste gebod in de wet?’ Hij antwoordde: ‘Heb de Heer, uw God, lief met heel uw hart en met heel uw ziel en met heel uw verstand. Dat is het grootste en eerste gebod. Het tweede is daaraan gelijk: heb uw naaste lief als uzelf. </w:t>
      </w:r>
      <w:r>
        <w:t>D</w:t>
      </w:r>
      <w:r w:rsidRPr="0022677A">
        <w:t>eze twee geboden zijn de grondslag van alles wat er in de Wet en de Profeten staat.’</w:t>
      </w:r>
    </w:p>
    <w:p w:rsidR="00CF64AF" w:rsidRPr="00892488" w:rsidRDefault="00CF64AF" w:rsidP="001F40A7">
      <w:pPr>
        <w:rPr>
          <w:b/>
        </w:rPr>
      </w:pPr>
      <w:r>
        <w:t xml:space="preserve">Lied na de wet: </w:t>
      </w:r>
      <w:r w:rsidRPr="00892488">
        <w:rPr>
          <w:b/>
        </w:rPr>
        <w:t>Psalm 119 : 29 en 30</w:t>
      </w:r>
    </w:p>
    <w:p w:rsidR="00CF64AF" w:rsidRDefault="00CF64AF" w:rsidP="00892488">
      <w:pPr>
        <w:spacing w:after="0"/>
        <w:sectPr w:rsidR="00CF64AF" w:rsidSect="001F40A7">
          <w:type w:val="continuous"/>
          <w:pgSz w:w="11906" w:h="16838"/>
          <w:pgMar w:top="1417" w:right="1417" w:bottom="1417" w:left="1417" w:header="708" w:footer="708" w:gutter="0"/>
          <w:cols w:space="708"/>
          <w:docGrid w:linePitch="360"/>
        </w:sectPr>
      </w:pPr>
    </w:p>
    <w:p w:rsidR="00CF64AF" w:rsidRDefault="00CF64AF" w:rsidP="00892488">
      <w:pPr>
        <w:spacing w:after="0"/>
      </w:pPr>
      <w:r>
        <w:t>Laat mij tot troost uw trouw en goedheid zijn</w:t>
      </w:r>
    </w:p>
    <w:p w:rsidR="00CF64AF" w:rsidRDefault="00CF64AF" w:rsidP="00892488">
      <w:pPr>
        <w:spacing w:after="0"/>
      </w:pPr>
      <w:r>
        <w:t>en laat uw knecht naar uw belofte vragen!</w:t>
      </w:r>
    </w:p>
    <w:p w:rsidR="00CF64AF" w:rsidRDefault="00CF64AF" w:rsidP="00892488">
      <w:pPr>
        <w:spacing w:after="0"/>
      </w:pPr>
      <w:r>
        <w:t>Laat uw ontferming overvloedig zijn,</w:t>
      </w:r>
    </w:p>
    <w:p w:rsidR="00CF64AF" w:rsidRDefault="00CF64AF" w:rsidP="00892488">
      <w:pPr>
        <w:spacing w:after="0"/>
      </w:pPr>
      <w:r>
        <w:t>uw wet mijn lieve lust en mijn behagen,</w:t>
      </w:r>
    </w:p>
    <w:p w:rsidR="00CF64AF" w:rsidRDefault="00CF64AF" w:rsidP="00892488">
      <w:pPr>
        <w:spacing w:after="0"/>
      </w:pPr>
      <w:r>
        <w:t>maar maak beschaamd wie overmoedig zijn,</w:t>
      </w:r>
    </w:p>
    <w:p w:rsidR="00CF64AF" w:rsidRDefault="00CF64AF" w:rsidP="00892488">
      <w:pPr>
        <w:spacing w:after="0"/>
      </w:pPr>
      <w:r>
        <w:t>omdat zij mij verdrukken en belagen.</w:t>
      </w:r>
    </w:p>
    <w:p w:rsidR="00CF64AF" w:rsidRDefault="00CF64AF" w:rsidP="00892488">
      <w:pPr>
        <w:spacing w:after="0"/>
      </w:pPr>
      <w:r>
        <w:t>Ik overpeins de diepten van uw wet,</w:t>
      </w:r>
    </w:p>
    <w:p w:rsidR="00CF64AF" w:rsidRDefault="00CF64AF" w:rsidP="00892488">
      <w:pPr>
        <w:spacing w:after="0"/>
      </w:pPr>
      <w:r>
        <w:t>laat hen tot mij zich wenden die U vrezen!</w:t>
      </w:r>
    </w:p>
    <w:p w:rsidR="00CF64AF" w:rsidRDefault="00CF64AF" w:rsidP="00892488">
      <w:pPr>
        <w:spacing w:after="0"/>
      </w:pPr>
      <w:r>
        <w:t>In alles wat uw geest heeft ingezet</w:t>
      </w:r>
    </w:p>
    <w:p w:rsidR="00CF64AF" w:rsidRDefault="00CF64AF" w:rsidP="00892488">
      <w:pPr>
        <w:spacing w:after="0"/>
      </w:pPr>
      <w:r>
        <w:t>moge mijn hart ‚‚n en ondeelbaar wezen!</w:t>
      </w:r>
    </w:p>
    <w:p w:rsidR="00CF64AF" w:rsidRDefault="00CF64AF" w:rsidP="00892488">
      <w:pPr>
        <w:spacing w:after="0"/>
      </w:pPr>
      <w:r>
        <w:t>Dan zal ik onbesmeurd en onbesmet</w:t>
      </w:r>
    </w:p>
    <w:p w:rsidR="00CF64AF" w:rsidRDefault="00CF64AF" w:rsidP="00892488">
      <w:pPr>
        <w:spacing w:after="0"/>
      </w:pPr>
      <w:r>
        <w:t>uw naam in heel mijn leven laten lezen.</w:t>
      </w:r>
    </w:p>
    <w:p w:rsidR="00CF64AF" w:rsidRDefault="00CF64AF" w:rsidP="00892488">
      <w:pPr>
        <w:spacing w:after="0"/>
        <w:sectPr w:rsidR="00CF64AF" w:rsidSect="00892488">
          <w:type w:val="continuous"/>
          <w:pgSz w:w="11906" w:h="16838"/>
          <w:pgMar w:top="1417" w:right="1417" w:bottom="1417" w:left="1417" w:header="708" w:footer="708" w:gutter="0"/>
          <w:cols w:num="2" w:space="708"/>
          <w:docGrid w:linePitch="360"/>
        </w:sectPr>
      </w:pPr>
    </w:p>
    <w:p w:rsidR="00CF64AF" w:rsidRDefault="00CF64AF" w:rsidP="00892488">
      <w:pPr>
        <w:spacing w:after="0"/>
      </w:pPr>
    </w:p>
    <w:p w:rsidR="00CF64AF" w:rsidRDefault="00CF64AF" w:rsidP="001F40A7">
      <w:r>
        <w:t>Gebed om verlichting door de Heilige Geest</w:t>
      </w:r>
    </w:p>
    <w:p w:rsidR="00CF64AF" w:rsidRDefault="00CF64AF" w:rsidP="001F40A7">
      <w:r>
        <w:t xml:space="preserve">Schriftlezing: </w:t>
      </w:r>
      <w:r w:rsidRPr="00892488">
        <w:rPr>
          <w:b/>
        </w:rPr>
        <w:t>Psalm  86</w:t>
      </w:r>
      <w:r>
        <w:t xml:space="preserve"> (HSV) </w:t>
      </w:r>
    </w:p>
    <w:p w:rsidR="00CF64AF" w:rsidRDefault="00CF64AF" w:rsidP="00892488">
      <w:pPr>
        <w:spacing w:after="0" w:line="240" w:lineRule="auto"/>
      </w:pPr>
      <w:r>
        <w:t xml:space="preserve">Een gebed van David. HEERE, neig Uw oor, verhoor mij, want ik ben ellendig en arm. Bewaar mijn </w:t>
      </w:r>
    </w:p>
    <w:p w:rsidR="00CF64AF" w:rsidRDefault="00CF64AF" w:rsidP="00892488">
      <w:pPr>
        <w:spacing w:after="0" w:line="240" w:lineRule="auto"/>
      </w:pPr>
      <w:r>
        <w:t>ziel, want ik ben Uw gunsteling; U, mijn God, verlos Uw dienaar, die op U vertrouwt. Wees mij genadig, Heere, want ik roep tot U de hele dag. Verblijd de ziel van Uw dienaar, want tot U, Heere, hef ik mijn ziel op. U, Heere, bent immers goed, mild om te vergeven en rijk aan goedertierenheid voor allen die U aanroepen. HEERE, neem mijn gebed ter ore, sla acht op mijn luide smeekbeden.</w:t>
      </w:r>
    </w:p>
    <w:p w:rsidR="00CF64AF" w:rsidRDefault="00CF64AF" w:rsidP="00892488">
      <w:pPr>
        <w:spacing w:after="0"/>
      </w:pPr>
      <w:r>
        <w:t>In de dag van mijn benauwdheid roep ik U aan, want U verhoort mij. Onder de goden is niemand U gelijk, Heere; werken als de Uwe zijn er niet. Al de heidenvolken, die U gemaakt hebt, Heere, zullen komen, zich voor Uw aangezicht neerbuigen en Uw Naam eren. Want U bent groot en doet wonderen, U bent God, U alleen. Leer mij, HEERE, Uw weg, ik zal in Uw waarheid wandelen, maak mijn hart één om Uw Naam te vrezen. Heere, mijn God, ik zal U loven met heel mijn hart, ik zal Uw Naam voor eeuwig eren. Want Uw goedertierenheid is groot over mij, U hebt mijn ziel aan het diepst van het graf ontrukt. O God, hoogmoedigen staan tegen mij op, een horde geweldplegers staan mij naar het leven, zij houden U niet voor ogen. Maar U, Heere,  bent een barmhartig en genadig God,</w:t>
      </w:r>
    </w:p>
    <w:p w:rsidR="00CF64AF" w:rsidRDefault="00CF64AF" w:rsidP="00892488">
      <w:pPr>
        <w:spacing w:after="0"/>
      </w:pPr>
      <w:r>
        <w:t>geduldig en rijk aan goedertierenheid en trouw. Wend U tot mij en wees mij genadig, geef Uw dienaar Uw kracht, verlos de zoon van Uw dienares. Doe aan mij een teken ten goede; zodat wie mij haten het zien en beschaamd worden, wanneer Ú, HEERE, mij geholpen en getroost hebt.</w:t>
      </w:r>
    </w:p>
    <w:p w:rsidR="00CF64AF" w:rsidRDefault="00CF64AF" w:rsidP="00892488">
      <w:pPr>
        <w:spacing w:after="0"/>
      </w:pPr>
    </w:p>
    <w:p w:rsidR="00CF64AF" w:rsidRDefault="00CF64AF" w:rsidP="001F40A7"/>
    <w:p w:rsidR="00CF64AF" w:rsidRDefault="00CF64AF" w:rsidP="001F40A7"/>
    <w:p w:rsidR="00CF64AF" w:rsidRDefault="00CF64AF" w:rsidP="001F40A7"/>
    <w:p w:rsidR="00CF64AF" w:rsidRDefault="00CF64AF" w:rsidP="001F40A7">
      <w:pPr>
        <w:rPr>
          <w:b/>
        </w:rPr>
      </w:pPr>
      <w:r>
        <w:t xml:space="preserve">Lied vóór de preek: </w:t>
      </w:r>
      <w:r w:rsidRPr="006F53A2">
        <w:rPr>
          <w:b/>
        </w:rPr>
        <w:t>Gezang 47: 1, 2 en 3</w:t>
      </w:r>
    </w:p>
    <w:p w:rsidR="00CF64AF" w:rsidRDefault="00CF64AF" w:rsidP="006F53A2">
      <w:pPr>
        <w:spacing w:after="0"/>
        <w:sectPr w:rsidR="00CF64AF" w:rsidSect="001F40A7">
          <w:type w:val="continuous"/>
          <w:pgSz w:w="11906" w:h="16838"/>
          <w:pgMar w:top="1417" w:right="1417" w:bottom="1417" w:left="1417" w:header="708" w:footer="708" w:gutter="0"/>
          <w:cols w:space="708"/>
          <w:docGrid w:linePitch="360"/>
        </w:sectPr>
      </w:pPr>
    </w:p>
    <w:p w:rsidR="00CF64AF" w:rsidRPr="006F53A2" w:rsidRDefault="00CF64AF" w:rsidP="006F53A2">
      <w:pPr>
        <w:spacing w:after="0"/>
      </w:pPr>
      <w:r w:rsidRPr="006F53A2">
        <w:t>Jezus die langs het water liep</w:t>
      </w:r>
    </w:p>
    <w:p w:rsidR="00CF64AF" w:rsidRPr="006F53A2" w:rsidRDefault="00CF64AF" w:rsidP="006F53A2">
      <w:pPr>
        <w:spacing w:after="0"/>
        <w:rPr>
          <w:lang w:val="fr-FR"/>
        </w:rPr>
      </w:pPr>
      <w:r w:rsidRPr="006F53A2">
        <w:rPr>
          <w:lang w:val="fr-FR"/>
        </w:rPr>
        <w:t>en Simon en Andreas riep,</w:t>
      </w:r>
    </w:p>
    <w:p w:rsidR="00CF64AF" w:rsidRPr="006F53A2" w:rsidRDefault="00CF64AF" w:rsidP="006F53A2">
      <w:pPr>
        <w:spacing w:after="0"/>
      </w:pPr>
      <w:r w:rsidRPr="006F53A2">
        <w:t>om zomaar zonder praten</w:t>
      </w:r>
    </w:p>
    <w:p w:rsidR="00CF64AF" w:rsidRPr="006F53A2" w:rsidRDefault="00CF64AF" w:rsidP="006F53A2">
      <w:pPr>
        <w:spacing w:after="0"/>
      </w:pPr>
      <w:r w:rsidRPr="006F53A2">
        <w:t>hun netten te verlaten,</w:t>
      </w:r>
    </w:p>
    <w:p w:rsidR="00CF64AF" w:rsidRPr="006F53A2" w:rsidRDefault="00CF64AF" w:rsidP="006F53A2">
      <w:pPr>
        <w:spacing w:after="0"/>
      </w:pPr>
      <w:r w:rsidRPr="006F53A2">
        <w:t>Hij komt misschien vandaag voorbij</w:t>
      </w:r>
    </w:p>
    <w:p w:rsidR="00CF64AF" w:rsidRPr="006F53A2" w:rsidRDefault="00CF64AF" w:rsidP="006F53A2">
      <w:pPr>
        <w:spacing w:after="0"/>
      </w:pPr>
      <w:r w:rsidRPr="006F53A2">
        <w:t>en roept ook ons, roept u en mij,</w:t>
      </w:r>
    </w:p>
    <w:p w:rsidR="00CF64AF" w:rsidRPr="006F53A2" w:rsidRDefault="00CF64AF" w:rsidP="006F53A2">
      <w:pPr>
        <w:spacing w:after="0"/>
      </w:pPr>
      <w:r w:rsidRPr="006F53A2">
        <w:t>om alles op te geven</w:t>
      </w:r>
    </w:p>
    <w:p w:rsidR="00CF64AF" w:rsidRPr="006F53A2" w:rsidRDefault="00CF64AF" w:rsidP="006F53A2">
      <w:pPr>
        <w:spacing w:after="0"/>
      </w:pPr>
      <w:r w:rsidRPr="006F53A2">
        <w:t>en trouw Hem na te leven.</w:t>
      </w:r>
    </w:p>
    <w:p w:rsidR="00CF64AF" w:rsidRPr="006F53A2" w:rsidRDefault="00CF64AF" w:rsidP="006F53A2"/>
    <w:p w:rsidR="00CF64AF" w:rsidRPr="006F53A2" w:rsidRDefault="00CF64AF" w:rsidP="006F53A2">
      <w:pPr>
        <w:spacing w:after="0"/>
      </w:pPr>
      <w:r w:rsidRPr="006F53A2">
        <w:t>Jezus die langs de straten kwam</w:t>
      </w:r>
    </w:p>
    <w:p w:rsidR="00CF64AF" w:rsidRPr="006F53A2" w:rsidRDefault="00CF64AF" w:rsidP="006F53A2">
      <w:pPr>
        <w:spacing w:after="0"/>
      </w:pPr>
      <w:r w:rsidRPr="006F53A2">
        <w:t>en tollenaars terzijde nam:</w:t>
      </w:r>
    </w:p>
    <w:p w:rsidR="00CF64AF" w:rsidRPr="006F53A2" w:rsidRDefault="00CF64AF" w:rsidP="006F53A2">
      <w:pPr>
        <w:spacing w:after="0"/>
      </w:pPr>
      <w:r w:rsidRPr="006F53A2">
        <w:t>k Wil in uw woning wezen</w:t>
      </w:r>
    </w:p>
    <w:p w:rsidR="00CF64AF" w:rsidRPr="006F53A2" w:rsidRDefault="00CF64AF" w:rsidP="006F53A2">
      <w:pPr>
        <w:spacing w:after="0"/>
      </w:pPr>
      <w:r w:rsidRPr="006F53A2">
        <w:t>voor nu en voor nadezen,</w:t>
      </w:r>
    </w:p>
    <w:p w:rsidR="00CF64AF" w:rsidRPr="006F53A2" w:rsidRDefault="00CF64AF" w:rsidP="006F53A2">
      <w:pPr>
        <w:spacing w:after="0"/>
      </w:pPr>
      <w:r w:rsidRPr="006F53A2">
        <w:t>Hij komt misschien vandaag voorbij</w:t>
      </w:r>
    </w:p>
    <w:p w:rsidR="00CF64AF" w:rsidRPr="006F53A2" w:rsidRDefault="00CF64AF" w:rsidP="006F53A2">
      <w:pPr>
        <w:spacing w:after="0"/>
      </w:pPr>
      <w:r w:rsidRPr="006F53A2">
        <w:t>en neemt ook u terzij of mij</w:t>
      </w:r>
    </w:p>
    <w:p w:rsidR="00CF64AF" w:rsidRPr="006F53A2" w:rsidRDefault="00CF64AF" w:rsidP="006F53A2">
      <w:pPr>
        <w:spacing w:after="0"/>
      </w:pPr>
      <w:r w:rsidRPr="006F53A2">
        <w:t>en vraagt ons, Hem te geven</w:t>
      </w:r>
    </w:p>
    <w:p w:rsidR="00CF64AF" w:rsidRPr="006F53A2" w:rsidRDefault="00CF64AF" w:rsidP="006F53A2">
      <w:pPr>
        <w:spacing w:after="0"/>
      </w:pPr>
      <w:r w:rsidRPr="006F53A2">
        <w:t>de rijkdom van ons leven.</w:t>
      </w:r>
    </w:p>
    <w:p w:rsidR="00CF64AF" w:rsidRDefault="00CF64AF" w:rsidP="006F53A2">
      <w:pPr>
        <w:sectPr w:rsidR="00CF64AF" w:rsidSect="006F53A2">
          <w:type w:val="continuous"/>
          <w:pgSz w:w="11906" w:h="16838"/>
          <w:pgMar w:top="1417" w:right="1417" w:bottom="1417" w:left="1417" w:header="708" w:footer="708" w:gutter="0"/>
          <w:cols w:num="2" w:space="708"/>
          <w:docGrid w:linePitch="360"/>
        </w:sectPr>
      </w:pPr>
    </w:p>
    <w:p w:rsidR="00CF64AF" w:rsidRPr="006F53A2" w:rsidRDefault="00CF64AF" w:rsidP="006F53A2">
      <w:pPr>
        <w:spacing w:after="0"/>
      </w:pPr>
      <w:r w:rsidRPr="006F53A2">
        <w:t>Christus die door de wereld gaat</w:t>
      </w:r>
    </w:p>
    <w:p w:rsidR="00CF64AF" w:rsidRPr="006F53A2" w:rsidRDefault="00CF64AF" w:rsidP="006F53A2">
      <w:pPr>
        <w:spacing w:after="0"/>
      </w:pPr>
      <w:r w:rsidRPr="006F53A2">
        <w:t>verheft zijn stem niet op de straat,</w:t>
      </w:r>
    </w:p>
    <w:p w:rsidR="00CF64AF" w:rsidRPr="006F53A2" w:rsidRDefault="00CF64AF" w:rsidP="006F53A2">
      <w:pPr>
        <w:spacing w:after="0"/>
      </w:pPr>
      <w:r w:rsidRPr="006F53A2">
        <w:t>Hij spreekt ons hart aan, heden,</w:t>
      </w:r>
    </w:p>
    <w:p w:rsidR="00CF64AF" w:rsidRPr="006F53A2" w:rsidRDefault="00CF64AF" w:rsidP="006F53A2">
      <w:pPr>
        <w:spacing w:after="0"/>
      </w:pPr>
      <w:r w:rsidRPr="006F53A2">
        <w:t>en wenkt ons met zich mede.</w:t>
      </w:r>
    </w:p>
    <w:p w:rsidR="00CF64AF" w:rsidRPr="006F53A2" w:rsidRDefault="00CF64AF" w:rsidP="006F53A2">
      <w:pPr>
        <w:spacing w:after="0"/>
      </w:pPr>
      <w:r w:rsidRPr="006F53A2">
        <w:t>En lokt ook nog zoveel ons aan,</w:t>
      </w:r>
    </w:p>
    <w:p w:rsidR="00CF64AF" w:rsidRPr="006F53A2" w:rsidRDefault="00CF64AF" w:rsidP="006F53A2">
      <w:pPr>
        <w:spacing w:after="0"/>
      </w:pPr>
      <w:r w:rsidRPr="006F53A2">
        <w:t>tot wie zouden wij anders gaan?</w:t>
      </w:r>
    </w:p>
    <w:p w:rsidR="00CF64AF" w:rsidRPr="006F53A2" w:rsidRDefault="00CF64AF" w:rsidP="006F53A2">
      <w:pPr>
        <w:spacing w:after="0"/>
      </w:pPr>
      <w:r w:rsidRPr="006F53A2">
        <w:t>Hij heeft en zal ons geven</w:t>
      </w:r>
    </w:p>
    <w:p w:rsidR="00CF64AF" w:rsidRDefault="00CF64AF" w:rsidP="006F53A2">
      <w:pPr>
        <w:spacing w:after="0"/>
      </w:pPr>
      <w:r w:rsidRPr="006F53A2">
        <w:t>alles, het eeuwig leven.</w:t>
      </w:r>
    </w:p>
    <w:p w:rsidR="00CF64AF" w:rsidRDefault="00CF64AF" w:rsidP="006F53A2">
      <w:pPr>
        <w:spacing w:after="0"/>
        <w:sectPr w:rsidR="00CF64AF" w:rsidSect="00130B28">
          <w:type w:val="continuous"/>
          <w:pgSz w:w="11906" w:h="16838"/>
          <w:pgMar w:top="1417" w:right="1417" w:bottom="1417" w:left="1417" w:header="708" w:footer="708" w:gutter="0"/>
          <w:cols w:num="2" w:space="708"/>
          <w:docGrid w:linePitch="360"/>
        </w:sectPr>
      </w:pPr>
    </w:p>
    <w:p w:rsidR="00CF64AF" w:rsidRPr="006F53A2" w:rsidRDefault="00CF64AF" w:rsidP="006F53A2">
      <w:pPr>
        <w:spacing w:after="0"/>
      </w:pPr>
    </w:p>
    <w:p w:rsidR="00CF64AF" w:rsidRPr="00244839" w:rsidRDefault="00CF64AF" w:rsidP="001F40A7">
      <w:pPr>
        <w:rPr>
          <w:b/>
        </w:rPr>
      </w:pPr>
      <w:r>
        <w:t xml:space="preserve">Preek over </w:t>
      </w:r>
      <w:r w:rsidRPr="00130B28">
        <w:rPr>
          <w:b/>
        </w:rPr>
        <w:t>Psalm 86 : 11c</w:t>
      </w:r>
      <w:r>
        <w:t xml:space="preserve">  </w:t>
      </w:r>
      <w:r w:rsidRPr="00244839">
        <w:rPr>
          <w:b/>
        </w:rPr>
        <w:t>maak mijn hart één om Uw Naam te vrezen.</w:t>
      </w:r>
    </w:p>
    <w:p w:rsidR="00CF64AF" w:rsidRPr="00130B28" w:rsidRDefault="00CF64AF" w:rsidP="001F40A7">
      <w:pPr>
        <w:rPr>
          <w:b/>
        </w:rPr>
      </w:pPr>
      <w:r>
        <w:t xml:space="preserve">Lied na de preek: </w:t>
      </w:r>
      <w:r w:rsidRPr="00130B28">
        <w:rPr>
          <w:b/>
        </w:rPr>
        <w:t xml:space="preserve">Gezang 88: 1, 2, 3 en 4  </w:t>
      </w:r>
    </w:p>
    <w:p w:rsidR="00CF64AF" w:rsidRDefault="00CF64AF" w:rsidP="00130B28">
      <w:pPr>
        <w:spacing w:after="0"/>
        <w:sectPr w:rsidR="00CF64AF" w:rsidSect="001F40A7">
          <w:type w:val="continuous"/>
          <w:pgSz w:w="11906" w:h="16838"/>
          <w:pgMar w:top="1417" w:right="1417" w:bottom="1417" w:left="1417" w:header="708" w:footer="708" w:gutter="0"/>
          <w:cols w:space="708"/>
          <w:docGrid w:linePitch="360"/>
        </w:sectPr>
      </w:pPr>
    </w:p>
    <w:p w:rsidR="00CF64AF" w:rsidRDefault="00CF64AF" w:rsidP="00130B28">
      <w:pPr>
        <w:spacing w:after="0"/>
      </w:pPr>
      <w:r>
        <w:t>Mijn God, gewapend tot de tanden</w:t>
      </w:r>
    </w:p>
    <w:p w:rsidR="00CF64AF" w:rsidRDefault="00CF64AF" w:rsidP="00130B28">
      <w:pPr>
        <w:spacing w:after="0"/>
      </w:pPr>
      <w:r>
        <w:t>voeren twee mannen in mij strijd:</w:t>
      </w:r>
    </w:p>
    <w:p w:rsidR="00CF64AF" w:rsidRDefault="00CF64AF" w:rsidP="00130B28">
      <w:pPr>
        <w:spacing w:after="0"/>
      </w:pPr>
      <w:r>
        <w:t>een wil dat ik te rechter tijd</w:t>
      </w:r>
    </w:p>
    <w:p w:rsidR="00CF64AF" w:rsidRDefault="00CF64AF" w:rsidP="00130B28">
      <w:pPr>
        <w:spacing w:after="0"/>
      </w:pPr>
      <w:r>
        <w:t>voor U in liefde zal ontbranden,</w:t>
      </w:r>
    </w:p>
    <w:p w:rsidR="00CF64AF" w:rsidRDefault="00CF64AF" w:rsidP="00130B28">
      <w:pPr>
        <w:spacing w:after="0"/>
      </w:pPr>
      <w:r>
        <w:t>de ander wil uw recht aanranden</w:t>
      </w:r>
    </w:p>
    <w:p w:rsidR="00CF64AF" w:rsidRDefault="00CF64AF" w:rsidP="00130B28">
      <w:pPr>
        <w:spacing w:after="0"/>
      </w:pPr>
      <w:r>
        <w:t>en drijft mij tot opstandigheid.</w:t>
      </w:r>
    </w:p>
    <w:p w:rsidR="00CF64AF" w:rsidRDefault="00CF64AF" w:rsidP="00130B28">
      <w:pPr>
        <w:spacing w:after="0"/>
      </w:pPr>
      <w:r>
        <w:t>De één, vol geest en vol genade,</w:t>
      </w:r>
    </w:p>
    <w:p w:rsidR="00CF64AF" w:rsidRDefault="00CF64AF" w:rsidP="00130B28">
      <w:pPr>
        <w:spacing w:after="0"/>
      </w:pPr>
      <w:r>
        <w:t>daalde uit de hemel tot mij neer.</w:t>
      </w:r>
    </w:p>
    <w:p w:rsidR="00CF64AF" w:rsidRDefault="00CF64AF" w:rsidP="00130B28">
      <w:pPr>
        <w:spacing w:after="0"/>
      </w:pPr>
      <w:r>
        <w:t>Wanneer ik hem maar volg, o Heer,</w:t>
      </w:r>
    </w:p>
    <w:p w:rsidR="00CF64AF" w:rsidRDefault="00CF64AF" w:rsidP="00130B28">
      <w:pPr>
        <w:spacing w:after="0"/>
      </w:pPr>
      <w:r>
        <w:t>acht ik alle and</w:t>
      </w:r>
      <w:bookmarkStart w:id="0" w:name="_GoBack"/>
      <w:bookmarkEnd w:id="0"/>
      <w:r>
        <w:t>re dingen schade.</w:t>
      </w:r>
    </w:p>
    <w:p w:rsidR="00CF64AF" w:rsidRDefault="00CF64AF" w:rsidP="00130B28">
      <w:pPr>
        <w:spacing w:after="0"/>
      </w:pPr>
      <w:r>
        <w:t>De ander, afgezant van 't kwade,</w:t>
      </w:r>
    </w:p>
    <w:p w:rsidR="00CF64AF" w:rsidRDefault="00CF64AF" w:rsidP="00130B28">
      <w:pPr>
        <w:spacing w:after="0"/>
      </w:pPr>
      <w:r>
        <w:t>wil aardse lust en aardse eer.</w:t>
      </w:r>
    </w:p>
    <w:p w:rsidR="00CF64AF" w:rsidRDefault="00CF64AF" w:rsidP="00130B28">
      <w:pPr>
        <w:sectPr w:rsidR="00CF64AF" w:rsidSect="00130B28">
          <w:type w:val="continuous"/>
          <w:pgSz w:w="11906" w:h="16838"/>
          <w:pgMar w:top="1417" w:right="1417" w:bottom="1417" w:left="1417" w:header="708" w:footer="708" w:gutter="0"/>
          <w:cols w:num="2" w:space="708"/>
          <w:docGrid w:linePitch="360"/>
        </w:sectPr>
      </w:pPr>
    </w:p>
    <w:p w:rsidR="00CF64AF" w:rsidRDefault="00CF64AF" w:rsidP="00130B28"/>
    <w:p w:rsidR="00CF64AF" w:rsidRDefault="00CF64AF" w:rsidP="00130B28">
      <w:pPr>
        <w:spacing w:after="0"/>
        <w:sectPr w:rsidR="00CF64AF" w:rsidSect="001F40A7">
          <w:type w:val="continuous"/>
          <w:pgSz w:w="11906" w:h="16838"/>
          <w:pgMar w:top="1417" w:right="1417" w:bottom="1417" w:left="1417" w:header="708" w:footer="708" w:gutter="0"/>
          <w:cols w:space="708"/>
          <w:docGrid w:linePitch="360"/>
        </w:sectPr>
      </w:pPr>
    </w:p>
    <w:p w:rsidR="00CF64AF" w:rsidRDefault="00CF64AF" w:rsidP="00130B28">
      <w:pPr>
        <w:spacing w:after="0"/>
      </w:pPr>
      <w:r>
        <w:t>Ik zoek de vrede en oorlog maak ik,</w:t>
      </w:r>
    </w:p>
    <w:p w:rsidR="00CF64AF" w:rsidRDefault="00CF64AF" w:rsidP="00130B28">
      <w:pPr>
        <w:spacing w:after="0"/>
      </w:pPr>
      <w:r>
        <w:t>roep vrede, en pleeg snood verraad.</w:t>
      </w:r>
    </w:p>
    <w:p w:rsidR="00CF64AF" w:rsidRDefault="00CF64AF" w:rsidP="00130B28">
      <w:pPr>
        <w:spacing w:after="0"/>
      </w:pPr>
      <w:r>
        <w:t>Het goede willen geeft geen baat.</w:t>
      </w:r>
    </w:p>
    <w:p w:rsidR="00CF64AF" w:rsidRDefault="00CF64AF" w:rsidP="00130B28">
      <w:pPr>
        <w:spacing w:after="0"/>
      </w:pPr>
      <w:r>
        <w:t>Naar werken van de vrede haak ik,</w:t>
      </w:r>
    </w:p>
    <w:p w:rsidR="00CF64AF" w:rsidRDefault="00CF64AF" w:rsidP="00130B28">
      <w:pPr>
        <w:spacing w:after="0"/>
      </w:pPr>
      <w:r>
        <w:t>maar 't goede dat ik wil verzaak ik</w:t>
      </w:r>
    </w:p>
    <w:p w:rsidR="00CF64AF" w:rsidRDefault="00CF64AF" w:rsidP="00130B28">
      <w:pPr>
        <w:spacing w:after="0"/>
      </w:pPr>
      <w:r>
        <w:t>en doe het kwade dat ik haat.</w:t>
      </w:r>
    </w:p>
    <w:p w:rsidR="00CF64AF" w:rsidRDefault="00CF64AF" w:rsidP="00130B28">
      <w:pPr>
        <w:spacing w:after="0"/>
      </w:pPr>
      <w:r>
        <w:t>Kom mijn verscheurde hart genezen,</w:t>
      </w:r>
    </w:p>
    <w:p w:rsidR="00CF64AF" w:rsidRDefault="00CF64AF" w:rsidP="00130B28">
      <w:pPr>
        <w:spacing w:after="0"/>
      </w:pPr>
      <w:r>
        <w:t>o Heer, door uw genade groot;</w:t>
      </w:r>
    </w:p>
    <w:p w:rsidR="00CF64AF" w:rsidRDefault="00CF64AF" w:rsidP="00130B28">
      <w:pPr>
        <w:spacing w:after="0"/>
      </w:pPr>
      <w:r>
        <w:t>ik ben het zelf die weerstand bood.</w:t>
      </w:r>
    </w:p>
    <w:p w:rsidR="00CF64AF" w:rsidRDefault="00CF64AF" w:rsidP="00130B28">
      <w:pPr>
        <w:spacing w:after="0"/>
      </w:pPr>
      <w:r>
        <w:t>Herstel de eenheid van mijn wezen</w:t>
      </w:r>
    </w:p>
    <w:p w:rsidR="00CF64AF" w:rsidRDefault="00CF64AF" w:rsidP="00130B28">
      <w:pPr>
        <w:spacing w:after="0"/>
      </w:pPr>
      <w:r>
        <w:t>en laat U dienen en U vrezen</w:t>
      </w:r>
    </w:p>
    <w:p w:rsidR="00CF64AF" w:rsidRDefault="00CF64AF" w:rsidP="00130B28">
      <w:pPr>
        <w:spacing w:after="0"/>
      </w:pPr>
      <w:r>
        <w:t>wie eens een slaaf was van de dood.</w:t>
      </w:r>
    </w:p>
    <w:p w:rsidR="00CF64AF" w:rsidRDefault="00CF64AF" w:rsidP="00130B28">
      <w:pPr>
        <w:spacing w:after="0"/>
        <w:sectPr w:rsidR="00CF64AF" w:rsidSect="00130B28">
          <w:type w:val="continuous"/>
          <w:pgSz w:w="11906" w:h="16838"/>
          <w:pgMar w:top="1417" w:right="1417" w:bottom="1417" w:left="1417" w:header="708" w:footer="708" w:gutter="0"/>
          <w:cols w:num="2" w:space="708"/>
          <w:docGrid w:linePitch="360"/>
        </w:sectPr>
      </w:pPr>
    </w:p>
    <w:p w:rsidR="00CF64AF" w:rsidRDefault="00CF64AF" w:rsidP="00130B28">
      <w:pPr>
        <w:spacing w:after="0"/>
      </w:pPr>
    </w:p>
    <w:p w:rsidR="00CF64AF" w:rsidRDefault="00CF64AF" w:rsidP="001F40A7">
      <w:r>
        <w:t>Dankzegging en voorbede</w:t>
      </w:r>
    </w:p>
    <w:p w:rsidR="00CF64AF" w:rsidRDefault="00CF64AF" w:rsidP="001F40A7">
      <w:r>
        <w:t>Inzameling van de gaven</w:t>
      </w:r>
    </w:p>
    <w:p w:rsidR="00CF64AF" w:rsidRPr="00130B28" w:rsidRDefault="00CF64AF" w:rsidP="001F40A7">
      <w:pPr>
        <w:rPr>
          <w:b/>
        </w:rPr>
      </w:pPr>
      <w:r>
        <w:t xml:space="preserve">Slotlied: </w:t>
      </w:r>
      <w:r w:rsidRPr="00130B28">
        <w:rPr>
          <w:b/>
        </w:rPr>
        <w:t>Gezang 465 : 4 en 5</w:t>
      </w:r>
    </w:p>
    <w:p w:rsidR="00CF64AF" w:rsidRDefault="00CF64AF" w:rsidP="00130B28">
      <w:pPr>
        <w:spacing w:after="0"/>
        <w:sectPr w:rsidR="00CF64AF" w:rsidSect="001F40A7">
          <w:type w:val="continuous"/>
          <w:pgSz w:w="11906" w:h="16838"/>
          <w:pgMar w:top="1417" w:right="1417" w:bottom="1417" w:left="1417" w:header="708" w:footer="708" w:gutter="0"/>
          <w:cols w:space="708"/>
          <w:docGrid w:linePitch="360"/>
        </w:sectPr>
      </w:pPr>
    </w:p>
    <w:p w:rsidR="00CF64AF" w:rsidRDefault="00CF64AF" w:rsidP="00130B28">
      <w:pPr>
        <w:spacing w:after="0"/>
      </w:pPr>
      <w:r>
        <w:t>O mocht ik U beminnen</w:t>
      </w:r>
    </w:p>
    <w:p w:rsidR="00CF64AF" w:rsidRDefault="00CF64AF" w:rsidP="00130B28">
      <w:pPr>
        <w:spacing w:after="0"/>
      </w:pPr>
      <w:r>
        <w:t>gelijk Gij mij bemint,</w:t>
      </w:r>
    </w:p>
    <w:p w:rsidR="00CF64AF" w:rsidRDefault="00CF64AF" w:rsidP="00130B28">
      <w:pPr>
        <w:spacing w:after="0"/>
      </w:pPr>
      <w:r>
        <w:t>laat heil'ge vrees van binnen</w:t>
      </w:r>
    </w:p>
    <w:p w:rsidR="00CF64AF" w:rsidRDefault="00CF64AF" w:rsidP="00130B28">
      <w:pPr>
        <w:spacing w:after="0"/>
      </w:pPr>
      <w:r>
        <w:t>mij leiden als uw kind!</w:t>
      </w:r>
    </w:p>
    <w:p w:rsidR="00CF64AF" w:rsidRDefault="00CF64AF" w:rsidP="00130B28">
      <w:pPr>
        <w:spacing w:after="0"/>
      </w:pPr>
      <w:r>
        <w:t>Mocht ik die rijkdom winnen,</w:t>
      </w:r>
    </w:p>
    <w:p w:rsidR="00CF64AF" w:rsidRDefault="00CF64AF" w:rsidP="00130B28">
      <w:pPr>
        <w:spacing w:after="0"/>
      </w:pPr>
      <w:r>
        <w:t>die roest noch mot verslindt,</w:t>
      </w:r>
    </w:p>
    <w:p w:rsidR="00CF64AF" w:rsidRDefault="00CF64AF" w:rsidP="00130B28">
      <w:pPr>
        <w:spacing w:after="0"/>
      </w:pPr>
      <w:r>
        <w:t>en werden nooit mijn zinnen</w:t>
      </w:r>
    </w:p>
    <w:p w:rsidR="00CF64AF" w:rsidRDefault="00CF64AF" w:rsidP="00130B28">
      <w:pPr>
        <w:spacing w:after="0"/>
      </w:pPr>
      <w:r>
        <w:t>door ijd'le glans verblind!</w:t>
      </w:r>
    </w:p>
    <w:p w:rsidR="00CF64AF" w:rsidRDefault="00CF64AF" w:rsidP="00130B28">
      <w:pPr>
        <w:sectPr w:rsidR="00CF64AF" w:rsidSect="00130B28">
          <w:type w:val="continuous"/>
          <w:pgSz w:w="11906" w:h="16838"/>
          <w:pgMar w:top="1417" w:right="1417" w:bottom="1417" w:left="1417" w:header="708" w:footer="708" w:gutter="0"/>
          <w:cols w:num="2" w:space="708"/>
          <w:docGrid w:linePitch="360"/>
        </w:sectPr>
      </w:pPr>
    </w:p>
    <w:p w:rsidR="00CF64AF" w:rsidRDefault="00CF64AF" w:rsidP="00130B28"/>
    <w:p w:rsidR="00CF64AF" w:rsidRDefault="00CF64AF" w:rsidP="00130B28">
      <w:pPr>
        <w:spacing w:after="0"/>
      </w:pPr>
      <w:r>
        <w:t>U zal ik eeuwig eren,</w:t>
      </w:r>
    </w:p>
    <w:p w:rsidR="00CF64AF" w:rsidRDefault="00CF64AF" w:rsidP="00130B28">
      <w:pPr>
        <w:spacing w:after="0"/>
      </w:pPr>
      <w:r>
        <w:t>die eeuw'ge goedheid zijt!</w:t>
      </w:r>
    </w:p>
    <w:p w:rsidR="00CF64AF" w:rsidRDefault="00CF64AF" w:rsidP="00130B28">
      <w:pPr>
        <w:spacing w:after="0"/>
      </w:pPr>
      <w:r>
        <w:t>U blijve, Heer der heren,</w:t>
      </w:r>
    </w:p>
    <w:p w:rsidR="00CF64AF" w:rsidRDefault="00CF64AF" w:rsidP="00130B28">
      <w:pPr>
        <w:spacing w:after="0"/>
      </w:pPr>
      <w:r>
        <w:t>geheel mijn hart gewijd.</w:t>
      </w:r>
    </w:p>
    <w:p w:rsidR="00CF64AF" w:rsidRDefault="00CF64AF" w:rsidP="00130B28">
      <w:pPr>
        <w:spacing w:after="0"/>
      </w:pPr>
      <w:r>
        <w:t>Wat kan ik niet ontberen</w:t>
      </w:r>
    </w:p>
    <w:p w:rsidR="00CF64AF" w:rsidRDefault="00CF64AF" w:rsidP="00130B28">
      <w:pPr>
        <w:spacing w:after="0"/>
      </w:pPr>
      <w:r>
        <w:t>wanneer uw hand mij leidt,</w:t>
      </w:r>
    </w:p>
    <w:p w:rsidR="00CF64AF" w:rsidRDefault="00CF64AF" w:rsidP="00130B28">
      <w:pPr>
        <w:spacing w:after="0"/>
      </w:pPr>
      <w:r>
        <w:t>wat vuriger begeren</w:t>
      </w:r>
    </w:p>
    <w:p w:rsidR="00CF64AF" w:rsidRDefault="00CF64AF" w:rsidP="00130B28">
      <w:pPr>
        <w:spacing w:after="0"/>
      </w:pPr>
      <w:r>
        <w:t>dan uwe heerlijkheid!</w:t>
      </w:r>
    </w:p>
    <w:p w:rsidR="00CF64AF" w:rsidRDefault="00CF64AF" w:rsidP="00130B28">
      <w:pPr>
        <w:spacing w:after="0"/>
      </w:pPr>
    </w:p>
    <w:p w:rsidR="00CF64AF" w:rsidRDefault="00CF64AF" w:rsidP="001F40A7">
      <w:r>
        <w:t>Zegen</w:t>
      </w:r>
    </w:p>
    <w:sectPr w:rsidR="00CF64AF" w:rsidSect="001F40A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0A7"/>
    <w:rsid w:val="000B3BCE"/>
    <w:rsid w:val="00130B28"/>
    <w:rsid w:val="001F40A7"/>
    <w:rsid w:val="0022677A"/>
    <w:rsid w:val="00244839"/>
    <w:rsid w:val="00341975"/>
    <w:rsid w:val="00406C07"/>
    <w:rsid w:val="005F17F6"/>
    <w:rsid w:val="006F53A2"/>
    <w:rsid w:val="00892488"/>
    <w:rsid w:val="00CF64AF"/>
    <w:rsid w:val="00F16F01"/>
    <w:rsid w:val="00F400F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1167</Words>
  <Characters>6420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Intochtslied: Gezang 313 : 1, 2, 3, 4 en 7</dc:title>
  <dc:subject/>
  <dc:creator>Fam Visser</dc:creator>
  <cp:keywords/>
  <dc:description/>
  <cp:lastModifiedBy>Herma</cp:lastModifiedBy>
  <cp:revision>2</cp:revision>
  <cp:lastPrinted>2014-07-16T14:43:00Z</cp:lastPrinted>
  <dcterms:created xsi:type="dcterms:W3CDTF">2014-07-18T16:14:00Z</dcterms:created>
  <dcterms:modified xsi:type="dcterms:W3CDTF">2014-07-18T16:14:00Z</dcterms:modified>
</cp:coreProperties>
</file>