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>
        <w:rPr>
          <w:rFonts w:ascii="&amp;quot" w:hAnsi="&amp;quot"/>
          <w:color w:val="000000"/>
          <w:sz w:val="24"/>
          <w:szCs w:val="24"/>
        </w:rPr>
        <w:t>Liturgie 20180812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Voorganger:            </w:t>
      </w:r>
      <w:r>
        <w:rPr>
          <w:rFonts w:ascii="&amp;quot" w:hAnsi="&amp;quot"/>
          <w:color w:val="000000"/>
          <w:sz w:val="24"/>
          <w:szCs w:val="24"/>
        </w:rPr>
        <w:tab/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Ds. A. de Vries.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Organist: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      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 xml:space="preserve"> Fred Kamphuis.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Ouderling: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Wim Veldkamp.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Lector:                    </w:t>
      </w:r>
      <w:r>
        <w:rPr>
          <w:rFonts w:ascii="&amp;quot" w:hAnsi="&amp;quot"/>
          <w:color w:val="000000"/>
          <w:sz w:val="24"/>
          <w:szCs w:val="24"/>
        </w:rPr>
        <w:tab/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Geury de Vries.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Diaken: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       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Ria van der Weerd.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Mededelingen:</w:t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Ria van der Weerd.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Beamer: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      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 xml:space="preserve"> Gerrit en Jan.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Welkom: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       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Willem en Herman.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Koster: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        </w:t>
      </w:r>
      <w:r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>Henk Rook.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Collecte:</w:t>
      </w:r>
      <w:r w:rsidRPr="00936171">
        <w:rPr>
          <w:rFonts w:ascii="&amp;quot" w:hAnsi="&amp;quot"/>
          <w:color w:val="000000"/>
          <w:sz w:val="24"/>
          <w:szCs w:val="24"/>
        </w:rPr>
        <w:tab/>
      </w:r>
      <w:r w:rsidRPr="00936171">
        <w:rPr>
          <w:rFonts w:ascii="&amp;quot" w:hAnsi="&amp;quot"/>
          <w:color w:val="000000"/>
          <w:sz w:val="24"/>
          <w:szCs w:val="24"/>
        </w:rPr>
        <w:tab/>
        <w:t xml:space="preserve">         </w:t>
      </w:r>
      <w:r>
        <w:rPr>
          <w:rFonts w:ascii="&amp;quot" w:hAnsi="&amp;quot"/>
          <w:color w:val="000000"/>
          <w:sz w:val="24"/>
          <w:szCs w:val="24"/>
        </w:rPr>
        <w:tab/>
      </w:r>
      <w:bookmarkStart w:id="0" w:name="_GoBack"/>
      <w:bookmarkEnd w:id="0"/>
      <w:r w:rsidRPr="00936171">
        <w:rPr>
          <w:rFonts w:ascii="&amp;quot" w:hAnsi="&amp;quot"/>
          <w:color w:val="000000"/>
          <w:sz w:val="24"/>
          <w:szCs w:val="24"/>
        </w:rPr>
        <w:t>Zomer Zendingscollecte.</w:t>
      </w:r>
    </w:p>
    <w:p w:rsid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Inleidend orgelspel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Paaskaars wordt aangestoken door dienstdoende diaken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Welkom en mededelingen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Moment van stilte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Orgelspel, waarna gem. gaat staan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Groet:   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Genade, barmhartigheid en vrede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             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zij u van God, onze vader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             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en van Christus Jezus, onze Heer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Uit onszelf kunnen wij mensen niet bestaan 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en daarom spreken wij uit dat: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Bemoediging: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Onze hulp is in de naam van de Heer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                      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die hemel en aarde gemaakt heeft</w:t>
      </w:r>
      <w:r w:rsidRPr="00936171">
        <w:rPr>
          <w:rFonts w:ascii="&amp;quot" w:hAnsi="&amp;quot"/>
          <w:color w:val="000000"/>
          <w:sz w:val="24"/>
          <w:szCs w:val="24"/>
        </w:rPr>
        <w:t> 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                      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die trouw houdt tot in eeuwigheid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                      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en niet laat varen het werk van zijn handen, AMEN!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Intredelied: NLB 34 : 1 en 7 (Ik loof de Heer altijd) gem. gaat zitten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Uitleg over de dienst (Thema: Grensverkeer)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Verootmoedigingsgebed – Woord van vergeving – Leefregels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Zingen:: NLB 871 : 1 en 3 (Jezus zal heersen)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 xml:space="preserve">Groet:    </w:t>
      </w:r>
      <w:proofErr w:type="spellStart"/>
      <w:r w:rsidRPr="00936171">
        <w:rPr>
          <w:rFonts w:ascii="&amp;quot" w:hAnsi="&amp;quot"/>
          <w:color w:val="000000"/>
          <w:sz w:val="24"/>
          <w:szCs w:val="24"/>
        </w:rPr>
        <w:t>Vg</w:t>
      </w:r>
      <w:proofErr w:type="spellEnd"/>
      <w:r w:rsidRPr="00936171">
        <w:rPr>
          <w:rFonts w:ascii="&amp;quot" w:hAnsi="&amp;quot"/>
          <w:color w:val="000000"/>
          <w:sz w:val="24"/>
          <w:szCs w:val="24"/>
        </w:rPr>
        <w:t xml:space="preserve">.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De Heer zal  bij u zijn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b/>
          <w:bCs/>
          <w:color w:val="000000"/>
          <w:sz w:val="24"/>
          <w:szCs w:val="24"/>
        </w:rPr>
        <w:t xml:space="preserve">          </w:t>
      </w:r>
      <w:r w:rsidRPr="00936171">
        <w:rPr>
          <w:rFonts w:ascii="&amp;quot" w:hAnsi="&amp;quot"/>
          <w:color w:val="000000"/>
          <w:sz w:val="24"/>
          <w:szCs w:val="24"/>
        </w:rPr>
        <w:t xml:space="preserve">Allen: </w:t>
      </w:r>
      <w:r w:rsidRPr="00936171">
        <w:rPr>
          <w:rFonts w:ascii="&amp;quot" w:hAnsi="&amp;quot"/>
          <w:b/>
          <w:bCs/>
          <w:color w:val="000000"/>
          <w:sz w:val="24"/>
          <w:szCs w:val="24"/>
        </w:rPr>
        <w:t>DE HEER ZAL U BEWAREN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Gebed van de zondag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Schriftlezing uit het O.T.: 2 Koningen 4 : 8 – 17 (NBV) door lector Geury de Vries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Zingen: NLB 904 : 2 en 3 (De Heer moet gij vertrouwen)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Schriftlezing uit het N.T.: Marcus 7 : 24 – 30 (NBV)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Zingen: NLB 339a (U komt de lof toe)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Uitleg en Verkondiging (Thema: GRENSVERKEER)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Meditatief orgelspel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Zingen: NLB 647 : 1 t/m 4 (Voor mensen die naamloos)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Dienst der gebeden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Inzameling van de gaven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Slotlied: NLB 416 ; 1 t/m 4 (Ga met God en Hij zal met je zijn)</w:t>
      </w:r>
    </w:p>
    <w:p w:rsidR="00936171" w:rsidRPr="00936171" w:rsidRDefault="00936171" w:rsidP="00936171">
      <w:pPr>
        <w:spacing w:after="0" w:line="240" w:lineRule="auto"/>
        <w:rPr>
          <w:rFonts w:ascii="&amp;quot" w:hAnsi="&amp;quot"/>
          <w:color w:val="000000"/>
          <w:sz w:val="24"/>
          <w:szCs w:val="24"/>
        </w:rPr>
      </w:pPr>
      <w:r w:rsidRPr="00936171">
        <w:rPr>
          <w:rFonts w:ascii="&amp;quot" w:hAnsi="&amp;quot"/>
          <w:color w:val="000000"/>
          <w:sz w:val="24"/>
          <w:szCs w:val="24"/>
        </w:rPr>
        <w:t>Zending en zegen.</w:t>
      </w:r>
    </w:p>
    <w:p w:rsidR="00A56A96" w:rsidRDefault="00A56A96"/>
    <w:sectPr w:rsidR="00A56A96" w:rsidSect="009228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71"/>
    <w:rsid w:val="009228B8"/>
    <w:rsid w:val="00936171"/>
    <w:rsid w:val="00A5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91A7"/>
  <w15:chartTrackingRefBased/>
  <w15:docId w15:val="{EE679C1C-E55D-45E4-BA5E-961348F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3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Groot</dc:creator>
  <cp:keywords/>
  <dc:description/>
  <cp:lastModifiedBy>Jan de Groot</cp:lastModifiedBy>
  <cp:revision>1</cp:revision>
  <dcterms:created xsi:type="dcterms:W3CDTF">2018-08-08T15:50:00Z</dcterms:created>
  <dcterms:modified xsi:type="dcterms:W3CDTF">2018-08-08T15:55:00Z</dcterms:modified>
</cp:coreProperties>
</file>