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rPr>
          <w:b/>
          <w:bCs/>
        </w:rPr>
      </w:pPr>
      <w:r>
        <w:rPr>
          <w:b/>
          <w:bCs/>
        </w:rPr>
        <w:t>Liturgie</w:t>
      </w:r>
      <w:r>
        <w:rPr>
          <w:rFonts w:hint="default"/>
          <w:b/>
          <w:bCs/>
          <w:lang w:val="nl-NL"/>
        </w:rPr>
        <w:t>overzicht</w:t>
      </w:r>
      <w:r>
        <w:rPr>
          <w:b/>
          <w:bCs/>
        </w:rPr>
        <w:t xml:space="preserve"> voor zondag 24 maart</w:t>
      </w:r>
      <w:r>
        <w:rPr>
          <w:rFonts w:hint="default"/>
          <w:b/>
          <w:bCs/>
          <w:lang w:val="nl-NL"/>
        </w:rPr>
        <w:t xml:space="preserve"> 2024 om 19:00 uur</w:t>
      </w:r>
      <w:r>
        <w:rPr>
          <w:b/>
          <w:bCs/>
        </w:rPr>
        <w:t xml:space="preserve"> </w:t>
      </w:r>
    </w:p>
    <w:p>
      <w:pPr>
        <w:spacing w:line="240" w:lineRule="auto"/>
        <w:contextualSpacing/>
        <w:rPr>
          <w:rFonts w:hint="default"/>
          <w:b/>
          <w:bCs/>
          <w:lang w:val="nl-NL"/>
        </w:rPr>
      </w:pPr>
      <w:r>
        <w:rPr>
          <w:b/>
          <w:bCs/>
        </w:rPr>
        <w:t>in de Andreaskerk te Hattem</w:t>
      </w:r>
      <w:r>
        <w:rPr>
          <w:rFonts w:hint="default"/>
          <w:b/>
          <w:bCs/>
          <w:lang w:val="nl-NL"/>
        </w:rPr>
        <w:t xml:space="preserve"> - H</w:t>
      </w:r>
      <w:r>
        <w:rPr>
          <w:rFonts w:hint="default"/>
          <w:b/>
          <w:bCs/>
          <w:lang w:val="nl" w:eastAsia="nl"/>
        </w:rPr>
        <w:t xml:space="preserve">ervormde </w:t>
      </w:r>
      <w:r>
        <w:rPr>
          <w:rFonts w:hint="default"/>
          <w:b/>
          <w:bCs/>
          <w:lang w:val="nl-NL" w:eastAsia="nl"/>
        </w:rPr>
        <w:t>w</w:t>
      </w:r>
      <w:r>
        <w:rPr>
          <w:rFonts w:hint="default"/>
          <w:b/>
          <w:bCs/>
          <w:lang w:val="nl" w:eastAsia="nl"/>
        </w:rPr>
        <w:t>ijkgemeente de Bron</w:t>
      </w:r>
    </w:p>
    <w:p>
      <w:pPr>
        <w:spacing w:line="240" w:lineRule="auto"/>
        <w:ind w:left="709"/>
        <w:contextualSpacing/>
        <w:rPr>
          <w:b/>
          <w:bCs/>
        </w:rPr>
      </w:pPr>
    </w:p>
    <w:p>
      <w:pPr>
        <w:spacing w:line="240" w:lineRule="auto"/>
        <w:ind w:left="709"/>
        <w:contextualSpacing/>
        <w:rPr>
          <w:rFonts w:hint="default"/>
          <w:lang w:val="nl-NL"/>
        </w:rPr>
      </w:pPr>
      <w:r>
        <w:rPr>
          <w:b/>
          <w:bCs/>
        </w:rPr>
        <w:t>Voorganger:</w:t>
      </w:r>
      <w:r>
        <w:t xml:space="preserve"> ds</w:t>
      </w:r>
      <w:r>
        <w:rPr>
          <w:rFonts w:hint="default"/>
          <w:lang w:val="nl-NL"/>
        </w:rPr>
        <w:t>.</w:t>
      </w:r>
      <w:r>
        <w:t xml:space="preserve"> M.L.W. Karels</w:t>
      </w:r>
      <w:r>
        <w:rPr>
          <w:rFonts w:hint="default"/>
          <w:lang w:val="nl-NL"/>
        </w:rPr>
        <w:t xml:space="preserve"> uit Veenendaal</w:t>
      </w:r>
    </w:p>
    <w:p>
      <w:pPr>
        <w:rPr>
          <w:b/>
          <w:bCs/>
        </w:rPr>
      </w:pPr>
    </w:p>
    <w:p>
      <w:r>
        <w:rPr>
          <w:b/>
          <w:bCs/>
        </w:rPr>
        <w:t>Zingen: psalm 118: 13 (OB)</w:t>
      </w:r>
    </w:p>
    <w:p>
      <w:pPr>
        <w:spacing w:line="240" w:lineRule="auto"/>
        <w:ind w:left="709"/>
        <w:contextualSpacing/>
        <w:rPr>
          <w:sz w:val="18"/>
          <w:szCs w:val="18"/>
        </w:rPr>
        <w:sectPr>
          <w:pgSz w:w="11906" w:h="16838"/>
          <w:pgMar w:top="1417" w:right="1417" w:bottom="1560" w:left="1417" w:header="708" w:footer="708" w:gutter="0"/>
          <w:cols w:space="708" w:num="1"/>
          <w:docGrid w:linePitch="360" w:charSpace="0"/>
        </w:sectPr>
      </w:pP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13 Gezegend zij de grote Koning,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Die tot ons komt in 's HEEREN Naam;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Wij zeegnen u uit 's HEEREN woning;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Wij zegenen u al te zaam.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De HEER' is God, door Wien w' aanschouwen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Het vrolijk licht, na bang gevaar.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Bindt d' offerdieren dan met touwen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Tot aan de hoornen van 't altaar.</w:t>
      </w:r>
    </w:p>
    <w:p>
      <w:pPr>
        <w:rPr>
          <w:sz w:val="18"/>
          <w:szCs w:val="18"/>
        </w:rPr>
        <w:sectPr>
          <w:type w:val="continuous"/>
          <w:pgSz w:w="11906" w:h="16838"/>
          <w:pgMar w:top="1417" w:right="1417" w:bottom="1560" w:left="1417" w:header="708" w:footer="708" w:gutter="0"/>
          <w:cols w:space="708" w:num="2"/>
          <w:docGrid w:linePitch="360" w:charSpace="0"/>
        </w:sectPr>
      </w:pPr>
    </w:p>
    <w:p>
      <w:pPr>
        <w:rPr>
          <w:sz w:val="22"/>
          <w:szCs w:val="22"/>
        </w:rPr>
      </w:pPr>
    </w:p>
    <w:p>
      <w:pPr>
        <w:rPr>
          <w:b/>
          <w:bCs/>
        </w:rPr>
      </w:pPr>
      <w:r>
        <w:rPr>
          <w:b/>
          <w:bCs/>
        </w:rPr>
        <w:t>Bemoediging en groet</w:t>
      </w:r>
    </w:p>
    <w:p>
      <w:pPr>
        <w:rPr>
          <w:b/>
          <w:bCs/>
        </w:rPr>
      </w:pPr>
      <w:r>
        <w:rPr>
          <w:b/>
          <w:bCs/>
        </w:rPr>
        <w:t>Zingen: psalm 22: 11 en 13 (NB)</w:t>
      </w:r>
    </w:p>
    <w:p>
      <w:pPr>
        <w:spacing w:line="240" w:lineRule="auto"/>
        <w:ind w:left="709"/>
        <w:contextualSpacing/>
        <w:rPr>
          <w:b/>
          <w:bCs/>
          <w:sz w:val="18"/>
          <w:szCs w:val="18"/>
        </w:rPr>
        <w:sectPr>
          <w:type w:val="continuous"/>
          <w:pgSz w:w="11906" w:h="16838"/>
          <w:pgMar w:top="1417" w:right="1417" w:bottom="1560" w:left="1417" w:header="708" w:footer="708" w:gutter="0"/>
          <w:cols w:space="708" w:num="1"/>
          <w:docGrid w:linePitch="360" w:charSpace="0"/>
        </w:sectPr>
      </w:pP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11 Van U komt, HEER, het loflied dat ik zing: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laat mij vergelden al wat ik ontving.</w:t>
      </w:r>
    </w:p>
    <w:p>
      <w:pPr>
        <w:spacing w:line="240" w:lineRule="auto"/>
        <w:ind w:left="709" w:right="-638"/>
        <w:contextualSpacing/>
        <w:rPr>
          <w:sz w:val="18"/>
          <w:szCs w:val="18"/>
        </w:rPr>
      </w:pPr>
      <w:r>
        <w:rPr>
          <w:sz w:val="18"/>
          <w:szCs w:val="18"/>
        </w:rPr>
        <w:t>Laat mij U loven in de grote kring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van die U vrezen !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Gij needrig volk, gij zult gezeten wezen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aan een festijn ! Die God zoekt, moet Hem prijzen!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O, haal uw hart op aan zijn gunstbewijzen,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die eeuwig zijn.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13 Eet dan , die zit in 's werelds overvloed,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of daal in 't stof wanneer gij sterven moet, -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bij dood of leven, voor- of tegenspoed,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zult gij toch allen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voor Gods gerechtigheid ter aarde vallen!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Ook het geslacht, dat nog niet is geboren,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zal eenmaal van den Heer getuigen horen,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dat Hij 't volbracht !</w:t>
      </w:r>
    </w:p>
    <w:p>
      <w:pPr>
        <w:spacing w:line="240" w:lineRule="auto"/>
        <w:contextualSpacing/>
        <w:sectPr>
          <w:type w:val="continuous"/>
          <w:pgSz w:w="11906" w:h="16838"/>
          <w:pgMar w:top="1417" w:right="1417" w:bottom="1560" w:left="1417" w:header="708" w:footer="708" w:gutter="0"/>
          <w:cols w:space="708" w:num="2"/>
          <w:docGrid w:linePitch="360" w:charSpace="0"/>
        </w:sectPr>
      </w:pPr>
    </w:p>
    <w:p/>
    <w:p>
      <w:pPr>
        <w:rPr>
          <w:b/>
          <w:bCs/>
        </w:rPr>
      </w:pPr>
      <w:r>
        <w:rPr>
          <w:b/>
          <w:bCs/>
        </w:rPr>
        <w:t>Geloofsbelijdenis</w:t>
      </w:r>
    </w:p>
    <w:p>
      <w:pPr>
        <w:rPr>
          <w:b/>
          <w:bCs/>
        </w:rPr>
      </w:pPr>
      <w:r>
        <w:rPr>
          <w:b/>
          <w:bCs/>
        </w:rPr>
        <w:t>Zingen: gezang 259: 1 en 2</w:t>
      </w:r>
    </w:p>
    <w:p>
      <w:pPr>
        <w:spacing w:line="240" w:lineRule="auto"/>
        <w:ind w:left="709"/>
        <w:contextualSpacing/>
        <w:rPr>
          <w:b/>
          <w:bCs/>
        </w:rPr>
        <w:sectPr>
          <w:type w:val="continuous"/>
          <w:pgSz w:w="11906" w:h="16838"/>
          <w:pgMar w:top="1417" w:right="1417" w:bottom="1560" w:left="1417" w:header="708" w:footer="708" w:gutter="0"/>
          <w:cols w:space="708" w:num="1"/>
          <w:docGrid w:linePitch="360" w:charSpace="0"/>
        </w:sectPr>
      </w:pP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1 Halleluja! Lof zij het Lam,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die onze zonden op zich nam,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wiens bloed ons heeft geheiligd;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die dood geweest is, en Hij leeft;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die 't volk, dat Hij ontzondigd heeft,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in eeuwigheid beveiligt!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2 Aanbidt de Vader in het woord!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Aanbidt de Zoon, aan 't kruis doorboord!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Aanbidt de Geest uit beiden!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Van zijn gemeenschap, zijn gena,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zijn liefd' en trouw, halleluja,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zal ons geen schepsel scheiden.</w:t>
      </w:r>
    </w:p>
    <w:p>
      <w:pPr>
        <w:spacing w:line="240" w:lineRule="auto"/>
        <w:ind w:left="709"/>
        <w:contextualSpacing/>
        <w:rPr>
          <w:sz w:val="18"/>
          <w:szCs w:val="18"/>
        </w:rPr>
        <w:sectPr>
          <w:type w:val="continuous"/>
          <w:pgSz w:w="11906" w:h="16838"/>
          <w:pgMar w:top="1417" w:right="1417" w:bottom="1560" w:left="1417" w:header="708" w:footer="708" w:gutter="0"/>
          <w:cols w:space="708" w:num="2"/>
          <w:docGrid w:linePitch="360" w:charSpace="0"/>
        </w:sectPr>
      </w:pPr>
    </w:p>
    <w:p>
      <w:pPr>
        <w:spacing w:line="240" w:lineRule="auto"/>
        <w:ind w:left="709"/>
        <w:contextualSpacing/>
        <w:rPr>
          <w:sz w:val="18"/>
          <w:szCs w:val="18"/>
        </w:rPr>
      </w:pPr>
    </w:p>
    <w:p>
      <w:pPr>
        <w:spacing w:line="240" w:lineRule="auto"/>
        <w:contextualSpacing/>
        <w:rPr>
          <w:b/>
          <w:bCs/>
        </w:rPr>
      </w:pPr>
      <w:r>
        <w:rPr>
          <w:b/>
          <w:bCs/>
        </w:rPr>
        <w:t>Gebed</w:t>
      </w:r>
      <w:r>
        <w:rPr>
          <w:b/>
          <w:bCs/>
        </w:rPr>
        <w:br w:type="textWrapping"/>
      </w:r>
      <w:bookmarkStart w:id="0" w:name="_GoBack"/>
      <w:bookmarkEnd w:id="0"/>
      <w:r>
        <w:rPr>
          <w:b/>
          <w:bCs/>
        </w:rPr>
        <w:t>Schriftlezing: Johannes 18: 1-11 (HSV)</w:t>
      </w:r>
    </w:p>
    <w:p>
      <w:pPr>
        <w:spacing w:line="240" w:lineRule="auto"/>
        <w:contextualSpacing/>
        <w:rPr>
          <w:b/>
          <w:bCs/>
        </w:rPr>
      </w:pP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Nadat Hij dit gezegd had, vertrok Jezus met Zijn discipelen naar de overkant van de beek Kedron, waar een hof was, die Hij met Zijn discipelen inging. 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En Judas, die Hem verraadde, kende die plaats ook, omdat Jezus daar vaak met Zijn discipelen samengekomen was.</w:t>
      </w:r>
    </w:p>
    <w:p>
      <w:pPr>
        <w:ind w:left="709"/>
        <w:contextualSpacing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Judas dan, die de afdeling soldaten en enkele dienaars van de overpriesters en Farizeeën meegenomen had, kwam daar met lantaarns, fakkels en wapens.</w:t>
      </w:r>
    </w:p>
    <w:p>
      <w:pPr>
        <w:ind w:left="709"/>
        <w:contextualSpacing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 xml:space="preserve">Jezus dan, Die alles wist wat er over Hem komen zou, trad naar voren en zei tegen hen: Wie zoekt u? </w:t>
      </w: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Zij antwoordden Hem: Jezus de Nazarener. Jezus zei tegen hen: Ik ben het. En Judas, die Hem verraadde, stond ook bij hen. </w:t>
      </w:r>
      <w:r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>Toen Hij dan tegen hen zei: Ik ben het, deinsden zij terug en vielen op de grond.</w:t>
      </w:r>
    </w:p>
    <w:p>
      <w:pPr>
        <w:ind w:left="709"/>
        <w:contextualSpacing/>
        <w:rPr>
          <w:sz w:val="18"/>
          <w:szCs w:val="18"/>
        </w:rPr>
      </w:pPr>
      <w:r>
        <w:rPr>
          <w:sz w:val="18"/>
          <w:szCs w:val="18"/>
          <w:vertAlign w:val="superscript"/>
        </w:rPr>
        <w:t>7</w:t>
      </w:r>
      <w:r>
        <w:rPr>
          <w:sz w:val="18"/>
          <w:szCs w:val="18"/>
        </w:rPr>
        <w:t xml:space="preserve">Hij vroeg hun dan opnieuw: Wie zoekt u? En zij zeiden: Jezus de Nazarener. </w:t>
      </w:r>
      <w:r>
        <w:rPr>
          <w:sz w:val="18"/>
          <w:szCs w:val="18"/>
          <w:vertAlign w:val="superscript"/>
        </w:rPr>
        <w:t>8</w:t>
      </w:r>
      <w:r>
        <w:rPr>
          <w:sz w:val="18"/>
          <w:szCs w:val="18"/>
        </w:rPr>
        <w:t>Jezus antwoordde: Ik heb u gezegd dat Ik het ben. Als u dan Mij zoekt, laat dezen weggaan.</w:t>
      </w:r>
    </w:p>
    <w:p>
      <w:pPr>
        <w:ind w:left="709"/>
        <w:contextualSpacing/>
        <w:rPr>
          <w:sz w:val="18"/>
          <w:szCs w:val="18"/>
        </w:rPr>
      </w:pPr>
      <w:r>
        <w:rPr>
          <w:sz w:val="18"/>
          <w:szCs w:val="18"/>
          <w:vertAlign w:val="superscript"/>
        </w:rPr>
        <w:t>9</w:t>
      </w:r>
      <w:r>
        <w:rPr>
          <w:sz w:val="18"/>
          <w:szCs w:val="18"/>
        </w:rPr>
        <w:t>Dit zei Hij opdat het woord vervuld zou worden dat Hij gesproken had: Uit hen die U Mij gegeven hebt, heb Ik niemand verloren laten gaan.</w:t>
      </w:r>
    </w:p>
    <w:p>
      <w:pPr>
        <w:ind w:left="709"/>
        <w:contextualSpacing/>
        <w:rPr>
          <w:sz w:val="18"/>
          <w:szCs w:val="18"/>
        </w:rPr>
      </w:pPr>
      <w:r>
        <w:rPr>
          <w:sz w:val="18"/>
          <w:szCs w:val="18"/>
          <w:vertAlign w:val="superscript"/>
        </w:rPr>
        <w:t>10</w:t>
      </w:r>
      <w:r>
        <w:rPr>
          <w:sz w:val="18"/>
          <w:szCs w:val="18"/>
        </w:rPr>
        <w:t xml:space="preserve">Simon Petrus dan, die een zwaard had, trok dat, trof de dienaar van de hogepriester en sloeg zijn rechteroor af. En de naam van de dienaar was Malchus. </w:t>
      </w:r>
      <w:r>
        <w:rPr>
          <w:sz w:val="18"/>
          <w:szCs w:val="18"/>
          <w:vertAlign w:val="superscript"/>
        </w:rPr>
        <w:t>11</w:t>
      </w:r>
      <w:r>
        <w:rPr>
          <w:sz w:val="18"/>
          <w:szCs w:val="18"/>
        </w:rPr>
        <w:t>Jezus dan zei tegen Petrus: Steek uw zwaard in de schede. De drinkbeker die de Vader Mij gegeven heeft, zal Ik die niet drinken?</w:t>
      </w:r>
    </w:p>
    <w:p>
      <w:pPr>
        <w:ind w:left="709"/>
        <w:contextualSpacing/>
        <w:rPr>
          <w:sz w:val="18"/>
          <w:szCs w:val="18"/>
        </w:rPr>
      </w:pPr>
    </w:p>
    <w:p>
      <w:pPr>
        <w:rPr>
          <w:rFonts w:hint="default"/>
          <w:b/>
          <w:bCs/>
          <w:sz w:val="20"/>
          <w:szCs w:val="20"/>
          <w:lang w:val="nl-NL"/>
        </w:rPr>
        <w:sectPr>
          <w:type w:val="continuous"/>
          <w:pgSz w:w="11906" w:h="16838"/>
          <w:pgMar w:top="1417" w:right="1417" w:bottom="709" w:left="1417" w:header="708" w:footer="708" w:gutter="0"/>
          <w:cols w:space="708" w:num="1"/>
          <w:docGrid w:linePitch="360" w:charSpace="0"/>
        </w:sectPr>
      </w:pPr>
      <w:r>
        <w:rPr>
          <w:b/>
          <w:bCs/>
        </w:rPr>
        <w:t>Zingen: gezang 180: 1, 2 en 7</w:t>
      </w:r>
      <w:r>
        <w:rPr>
          <w:rFonts w:hint="default"/>
          <w:b/>
          <w:bCs/>
          <w:lang w:val="nl-NL"/>
        </w:rPr>
        <w:t xml:space="preserve">  (LvdK)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1 Getsemané, die nacht moest eenmaal komen.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De Heiland heeft bewust die weg genomen.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Hij laat zijn doel niet los, wijkt niet terzijde,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aanvaardt het lijden.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2 Hoe dichtbij is de hof, waar Gij gewaakt hebt;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verstaanbaar is de klacht, die Gij geslaakt hebt.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Nog leeft de haat, die U kwam overvallen: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zo zijn wij allen.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7 Hier zijn wij, Heer, een afgeweken schare,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wij, die zo zorgeloos, zo ontrouw waren.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Verander ons en reinig onze harten,</w:t>
      </w:r>
    </w:p>
    <w:p>
      <w:pPr>
        <w:spacing w:line="240" w:lineRule="auto"/>
        <w:ind w:left="709"/>
        <w:contextualSpacing/>
        <w:sectPr>
          <w:type w:val="continuous"/>
          <w:pgSz w:w="11906" w:h="16838"/>
          <w:pgMar w:top="1134" w:right="1417" w:bottom="1560" w:left="1417" w:header="708" w:footer="708" w:gutter="0"/>
          <w:cols w:space="708" w:num="2"/>
          <w:docGrid w:linePitch="360" w:charSpace="0"/>
        </w:sectPr>
      </w:pPr>
      <w:r>
        <w:rPr>
          <w:sz w:val="18"/>
          <w:szCs w:val="18"/>
        </w:rPr>
        <w:t>o Man van smarten!</w:t>
      </w:r>
    </w:p>
    <w:p>
      <w:pPr>
        <w:rPr>
          <w:b/>
          <w:bCs/>
        </w:rPr>
      </w:pPr>
    </w:p>
    <w:p>
      <w:r>
        <w:rPr>
          <w:b/>
          <w:bCs/>
        </w:rPr>
        <w:t>Preek</w:t>
      </w:r>
    </w:p>
    <w:p>
      <w:pPr>
        <w:rPr>
          <w:b/>
          <w:bCs/>
        </w:rPr>
      </w:pPr>
      <w:r>
        <w:rPr>
          <w:b/>
          <w:bCs/>
        </w:rPr>
        <w:t>Zingen: Psalm 103: 1 en 2 (OB)</w:t>
      </w:r>
    </w:p>
    <w:p>
      <w:pPr>
        <w:spacing w:line="240" w:lineRule="auto"/>
        <w:ind w:left="709"/>
        <w:contextualSpacing/>
        <w:rPr>
          <w:sz w:val="20"/>
          <w:szCs w:val="20"/>
        </w:rPr>
      </w:pPr>
      <w:r>
        <w:rPr>
          <w:sz w:val="20"/>
          <w:szCs w:val="20"/>
        </w:rPr>
        <w:t>1 Loof, loof den HEER', mijn ziel, met alle krachten;</w:t>
      </w:r>
    </w:p>
    <w:p>
      <w:pPr>
        <w:spacing w:line="240" w:lineRule="auto"/>
        <w:ind w:left="709"/>
        <w:contextualSpacing/>
        <w:rPr>
          <w:sz w:val="20"/>
          <w:szCs w:val="20"/>
        </w:rPr>
      </w:pPr>
      <w:r>
        <w:rPr>
          <w:sz w:val="20"/>
          <w:szCs w:val="20"/>
        </w:rPr>
        <w:t>Verhef Zijn Naam, zo groot, zo heilig t' achten;</w:t>
      </w:r>
    </w:p>
    <w:p>
      <w:pPr>
        <w:spacing w:line="240" w:lineRule="auto"/>
        <w:ind w:left="709"/>
        <w:contextualSpacing/>
        <w:rPr>
          <w:sz w:val="20"/>
          <w:szCs w:val="20"/>
        </w:rPr>
      </w:pPr>
      <w:r>
        <w:rPr>
          <w:sz w:val="20"/>
          <w:szCs w:val="20"/>
        </w:rPr>
        <w:t>Och, of nu al wat in mij is, Hem preez'!</w:t>
      </w:r>
    </w:p>
    <w:p>
      <w:pPr>
        <w:spacing w:line="240" w:lineRule="auto"/>
        <w:ind w:left="709"/>
        <w:contextualSpacing/>
        <w:rPr>
          <w:sz w:val="20"/>
          <w:szCs w:val="20"/>
        </w:rPr>
      </w:pPr>
      <w:r>
        <w:rPr>
          <w:sz w:val="20"/>
          <w:szCs w:val="20"/>
        </w:rPr>
        <w:t>Loof, loof mijn ziel, den Hoorder der gebeden;</w:t>
      </w:r>
    </w:p>
    <w:p>
      <w:pPr>
        <w:spacing w:line="240" w:lineRule="auto"/>
        <w:ind w:left="709"/>
        <w:contextualSpacing/>
        <w:rPr>
          <w:sz w:val="20"/>
          <w:szCs w:val="20"/>
        </w:rPr>
      </w:pPr>
      <w:r>
        <w:rPr>
          <w:sz w:val="20"/>
          <w:szCs w:val="20"/>
        </w:rPr>
        <w:t>Vergeet nooit een van Zijn weldadigheden;</w:t>
      </w:r>
    </w:p>
    <w:p>
      <w:pPr>
        <w:spacing w:line="240" w:lineRule="auto"/>
        <w:ind w:left="709"/>
        <w:contextualSpacing/>
        <w:rPr>
          <w:sz w:val="20"/>
          <w:szCs w:val="20"/>
        </w:rPr>
      </w:pPr>
      <w:r>
        <w:rPr>
          <w:sz w:val="20"/>
          <w:szCs w:val="20"/>
        </w:rPr>
        <w:t>Vergeet ze niet; 't is God, die z' u bewees.</w:t>
      </w:r>
    </w:p>
    <w:p>
      <w:pPr>
        <w:spacing w:line="240" w:lineRule="auto"/>
        <w:ind w:left="709"/>
        <w:contextualSpacing/>
        <w:rPr>
          <w:sz w:val="20"/>
          <w:szCs w:val="20"/>
        </w:rPr>
      </w:pPr>
    </w:p>
    <w:p>
      <w:pPr>
        <w:spacing w:line="240" w:lineRule="auto"/>
        <w:ind w:left="709"/>
        <w:contextualSpacing/>
        <w:rPr>
          <w:sz w:val="20"/>
          <w:szCs w:val="20"/>
        </w:rPr>
      </w:pPr>
      <w:r>
        <w:rPr>
          <w:sz w:val="20"/>
          <w:szCs w:val="20"/>
        </w:rPr>
        <w:t>2 Loof Hem, die u, al wat gij hebt misdreven,</w:t>
      </w:r>
    </w:p>
    <w:p>
      <w:pPr>
        <w:spacing w:line="240" w:lineRule="auto"/>
        <w:ind w:left="709"/>
        <w:contextualSpacing/>
        <w:rPr>
          <w:sz w:val="20"/>
          <w:szCs w:val="20"/>
        </w:rPr>
      </w:pPr>
      <w:r>
        <w:rPr>
          <w:sz w:val="20"/>
          <w:szCs w:val="20"/>
        </w:rPr>
        <w:t>Hoeveel het zij, genadig wil vergeven,</w:t>
      </w:r>
    </w:p>
    <w:p>
      <w:pPr>
        <w:spacing w:line="240" w:lineRule="auto"/>
        <w:ind w:left="709"/>
        <w:contextualSpacing/>
        <w:rPr>
          <w:sz w:val="20"/>
          <w:szCs w:val="20"/>
        </w:rPr>
      </w:pPr>
      <w:r>
        <w:rPr>
          <w:sz w:val="20"/>
          <w:szCs w:val="20"/>
        </w:rPr>
        <w:t>Uw krankheen kent en liefderijk geneest;</w:t>
      </w:r>
    </w:p>
    <w:p>
      <w:pPr>
        <w:spacing w:line="240" w:lineRule="auto"/>
        <w:ind w:left="709"/>
        <w:contextualSpacing/>
        <w:rPr>
          <w:sz w:val="20"/>
          <w:szCs w:val="20"/>
        </w:rPr>
      </w:pPr>
      <w:r>
        <w:rPr>
          <w:sz w:val="20"/>
          <w:szCs w:val="20"/>
        </w:rPr>
        <w:t>Die van 't verderf uw leven wil verschonen,</w:t>
      </w:r>
    </w:p>
    <w:p>
      <w:pPr>
        <w:spacing w:line="240" w:lineRule="auto"/>
        <w:ind w:left="709"/>
        <w:contextualSpacing/>
        <w:rPr>
          <w:sz w:val="20"/>
          <w:szCs w:val="20"/>
        </w:rPr>
      </w:pPr>
      <w:r>
        <w:rPr>
          <w:sz w:val="20"/>
          <w:szCs w:val="20"/>
        </w:rPr>
        <w:t>Met goedheid en barmhartigheen u kronen;</w:t>
      </w:r>
    </w:p>
    <w:p>
      <w:pPr>
        <w:spacing w:line="240" w:lineRule="auto"/>
        <w:ind w:left="709"/>
        <w:contextualSpacing/>
      </w:pPr>
      <w:r>
        <w:rPr>
          <w:sz w:val="20"/>
          <w:szCs w:val="20"/>
        </w:rPr>
        <w:t>Die in den nood uw redder is geweest.</w:t>
      </w:r>
    </w:p>
    <w:p/>
    <w:p>
      <w:pPr>
        <w:rPr>
          <w:rFonts w:hint="default" w:ascii="Calibri" w:hAnsi="Calibri" w:cs="Calibri"/>
          <w:b/>
          <w:bCs/>
        </w:rPr>
      </w:pPr>
      <w:r>
        <w:rPr>
          <w:b/>
          <w:bCs/>
        </w:rPr>
        <w:t>Dankgebed en voorbede</w:t>
      </w:r>
      <w:r>
        <w:rPr>
          <w:b/>
          <w:bCs/>
        </w:rPr>
        <w:br w:type="textWrapping"/>
      </w:r>
      <w:r>
        <w:rPr>
          <w:b/>
          <w:bCs/>
        </w:rPr>
        <w:br w:type="textWrapping"/>
      </w:r>
      <w:r>
        <w:rPr>
          <w:rFonts w:hint="default" w:ascii="Calibri" w:hAnsi="Calibri" w:cs="Calibri"/>
          <w:b/>
          <w:bCs/>
        </w:rPr>
        <w:t xml:space="preserve">Collecte </w:t>
      </w:r>
    </w:p>
    <w:p>
      <w:pPr>
        <w:pStyle w:val="4"/>
        <w:bidi w:val="0"/>
        <w:rPr>
          <w:rFonts w:hint="default" w:ascii="Calibri" w:hAnsi="Calibri" w:cs="Calibri"/>
          <w:b/>
          <w:bCs/>
        </w:rPr>
      </w:pPr>
    </w:p>
    <w:p>
      <w:pPr>
        <w:pStyle w:val="4"/>
        <w:bidi w:val="0"/>
        <w:rPr>
          <w:rFonts w:hint="default" w:ascii="Calibri" w:hAnsi="Calibri"/>
          <w:b/>
          <w:bCs/>
        </w:rPr>
      </w:pPr>
      <w:r>
        <w:rPr>
          <w:rFonts w:hint="default" w:ascii="Calibri" w:hAnsi="Calibri"/>
          <w:b/>
          <w:bCs/>
        </w:rPr>
        <w:t>Protestantse Gemeente Hattem</w:t>
      </w:r>
    </w:p>
    <w:p>
      <w:pPr>
        <w:pStyle w:val="4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Diaconie:    NL12 RABO 0325 7023 65</w:t>
      </w:r>
    </w:p>
    <w:p>
      <w:pPr>
        <w:pStyle w:val="4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Kerk:            NL36 RABO 0325 7034 85</w:t>
      </w:r>
    </w:p>
    <w:p>
      <w:pPr>
        <w:pStyle w:val="4"/>
        <w:bidi w:val="0"/>
        <w:rPr>
          <w:rFonts w:hint="default" w:ascii="Calibri" w:hAnsi="Calibri"/>
        </w:rPr>
      </w:pPr>
    </w:p>
    <w:p>
      <w:pPr>
        <w:pStyle w:val="4"/>
        <w:bidi w:val="0"/>
        <w:rPr>
          <w:rFonts w:hint="default"/>
        </w:rPr>
      </w:pPr>
      <w:r>
        <w:rPr>
          <w:rFonts w:hint="default"/>
        </w:rPr>
        <w:t>Wij danken u voor uw bijdragen.</w:t>
      </w:r>
    </w:p>
    <w:p/>
    <w:p>
      <w:pPr>
        <w:rPr>
          <w:rFonts w:hint="default"/>
          <w:b/>
          <w:bCs/>
          <w:lang w:val="nl-NL"/>
        </w:rPr>
      </w:pPr>
      <w:r>
        <w:rPr>
          <w:b/>
          <w:bCs/>
        </w:rPr>
        <w:t>Zingen: gezang 461: 1, 2, 5, 6 en 7</w:t>
      </w:r>
      <w:r>
        <w:rPr>
          <w:rFonts w:hint="default"/>
          <w:b/>
          <w:bCs/>
          <w:lang w:val="nl-NL"/>
        </w:rPr>
        <w:t xml:space="preserve">  (LvdK)</w:t>
      </w:r>
    </w:p>
    <w:p>
      <w:pPr>
        <w:spacing w:line="240" w:lineRule="auto"/>
        <w:ind w:left="709"/>
        <w:contextualSpacing/>
        <w:rPr>
          <w:b/>
          <w:bCs/>
        </w:rPr>
        <w:sectPr>
          <w:type w:val="continuous"/>
          <w:pgSz w:w="11906" w:h="16838"/>
          <w:pgMar w:top="1417" w:right="1417" w:bottom="1560" w:left="1417" w:header="708" w:footer="708" w:gutter="0"/>
          <w:cols w:space="708" w:num="1"/>
          <w:docGrid w:linePitch="360" w:charSpace="0"/>
        </w:sectPr>
      </w:pP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1 O hoogt' en diepte, looft nu God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aanbidt zijn heiligheid!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Zijn woord werd nimmer nog gepeild,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zijn weg is majesteit.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2 O wondre liefd', o wijsheid Gods,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toen zond' ons 't licht benam,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hebt Gij 't verlossend pad gebaand: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een tweede Adam kwam.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5 Hij die voor ons gestreden heeft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alleen, man tegen man,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als God en mens geleden heeft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wat niemand lijden kan,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6 in het verborg'ne van de hof,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aan 't kruis in stervensnood,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heeft Hij aan ons de weg geleerd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door lijden en door dood.</w:t>
      </w:r>
    </w:p>
    <w:p>
      <w:pPr>
        <w:spacing w:line="240" w:lineRule="auto"/>
        <w:ind w:left="709"/>
        <w:contextualSpacing/>
        <w:rPr>
          <w:sz w:val="18"/>
          <w:szCs w:val="18"/>
        </w:rPr>
        <w:sectPr>
          <w:type w:val="continuous"/>
          <w:pgSz w:w="11906" w:h="16838"/>
          <w:pgMar w:top="1417" w:right="1417" w:bottom="1560" w:left="1417" w:header="708" w:footer="708" w:gutter="0"/>
          <w:cols w:space="708" w:num="2"/>
          <w:docGrid w:linePitch="360" w:charSpace="0"/>
        </w:sectPr>
      </w:pP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7 O hoogt' en diepte, looft nu God,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aanbidt zijn heiligheid!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Zijn woord werd nimmer nog gepeild,</w:t>
      </w:r>
    </w:p>
    <w:p>
      <w:pPr>
        <w:spacing w:line="240" w:lineRule="auto"/>
        <w:ind w:left="709"/>
        <w:contextualSpacing/>
        <w:rPr>
          <w:sz w:val="18"/>
          <w:szCs w:val="18"/>
        </w:rPr>
      </w:pPr>
      <w:r>
        <w:rPr>
          <w:sz w:val="18"/>
          <w:szCs w:val="18"/>
        </w:rPr>
        <w:t>zijn weg is veiligheid.</w:t>
      </w:r>
    </w:p>
    <w:p>
      <w:pPr>
        <w:spacing w:line="240" w:lineRule="auto"/>
        <w:ind w:left="709"/>
        <w:contextualSpacing/>
      </w:pPr>
    </w:p>
    <w:p>
      <w:pPr>
        <w:rPr>
          <w:b/>
          <w:bCs/>
        </w:rPr>
      </w:pPr>
      <w:r>
        <w:rPr>
          <w:b/>
          <w:bCs/>
        </w:rPr>
        <w:t>Zegen</w:t>
      </w:r>
    </w:p>
    <w:p>
      <w:pPr>
        <w:pStyle w:val="4"/>
        <w:bidi w:val="0"/>
        <w:rPr>
          <w:b/>
          <w:bCs/>
        </w:rPr>
      </w:pPr>
      <w:r>
        <w:rPr>
          <w:rFonts w:hint="default" w:ascii="Calibri" w:hAnsi="Calibri" w:cs="Calibri"/>
          <w:b/>
          <w:bCs/>
        </w:rPr>
        <w:t>Fijn dat u en jij er bij was. Gods zegen toegewenst!</w:t>
      </w:r>
    </w:p>
    <w:sectPr>
      <w:type w:val="continuous"/>
      <w:pgSz w:w="11906" w:h="16838"/>
      <w:pgMar w:top="1417" w:right="1417" w:bottom="156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E2"/>
    <w:rsid w:val="00286E42"/>
    <w:rsid w:val="003376EA"/>
    <w:rsid w:val="003C7B0E"/>
    <w:rsid w:val="005E62B9"/>
    <w:rsid w:val="00645296"/>
    <w:rsid w:val="006760AF"/>
    <w:rsid w:val="008137E2"/>
    <w:rsid w:val="00852F47"/>
    <w:rsid w:val="00912742"/>
    <w:rsid w:val="009150A4"/>
    <w:rsid w:val="00954209"/>
    <w:rsid w:val="00A55F9D"/>
    <w:rsid w:val="00AB3B46"/>
    <w:rsid w:val="00AB5F32"/>
    <w:rsid w:val="00AB7E0B"/>
    <w:rsid w:val="00B81045"/>
    <w:rsid w:val="00CD4758"/>
    <w:rsid w:val="00D933B6"/>
    <w:rsid w:val="407A60D5"/>
    <w:rsid w:val="6AD919CE"/>
    <w:rsid w:val="6D9D06E2"/>
    <w:rsid w:val="7989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nl-NL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712</Words>
  <Characters>3919</Characters>
  <Lines>32</Lines>
  <Paragraphs>9</Paragraphs>
  <TotalTime>1</TotalTime>
  <ScaleCrop>false</ScaleCrop>
  <LinksUpToDate>false</LinksUpToDate>
  <CharactersWithSpaces>4622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2024-03-20T15:25:00Z</dcterms:created>
  <dc:creator>Machiel Karels</dc:creator>
  <cp:lastModifiedBy>Arno Vros</cp:lastModifiedBy>
  <dcterms:modified xsi:type="dcterms:W3CDTF">2024-03-23T11:00:33Z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059E53DF01C942B29CBEBBE554A6D375_13</vt:lpwstr>
  </property>
</Properties>
</file>