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</w:rPr>
        <w:t xml:space="preserve">Liturgieoverzicht voor </w:t>
      </w:r>
      <w:r>
        <w:rPr>
          <w:rFonts w:hint="default"/>
          <w:b/>
          <w:bCs/>
          <w:lang w:val="nl-NL"/>
        </w:rPr>
        <w:t xml:space="preserve">zondag 5 november </w:t>
      </w:r>
      <w:r>
        <w:rPr>
          <w:b/>
          <w:bCs/>
        </w:rPr>
        <w:t>202</w:t>
      </w:r>
      <w:r>
        <w:rPr>
          <w:rFonts w:hint="default"/>
          <w:b/>
          <w:bCs/>
          <w:lang w:val="nl-NL"/>
        </w:rPr>
        <w:t>3</w:t>
      </w:r>
      <w:r>
        <w:rPr>
          <w:b/>
          <w:bCs/>
        </w:rPr>
        <w:t xml:space="preserve"> om 19.</w:t>
      </w:r>
      <w:r>
        <w:rPr>
          <w:rFonts w:hint="default"/>
          <w:b/>
          <w:bCs/>
          <w:lang w:val="nl-NL"/>
        </w:rPr>
        <w:t>00</w:t>
      </w:r>
      <w:r>
        <w:rPr>
          <w:b/>
          <w:bCs/>
        </w:rPr>
        <w:t xml:space="preserve"> uur</w:t>
      </w:r>
    </w:p>
    <w:p>
      <w:pPr>
        <w:pStyle w:val="8"/>
        <w:bidi w:val="0"/>
        <w:rPr>
          <w:rFonts w:hint="default"/>
          <w:b/>
          <w:bCs/>
          <w:lang w:val="nl" w:eastAsia="nl"/>
        </w:rPr>
      </w:pPr>
      <w:r>
        <w:rPr>
          <w:rFonts w:hint="default"/>
          <w:b/>
          <w:bCs/>
        </w:rPr>
        <w:t>in de Andreaskerk te Hattem</w:t>
      </w:r>
      <w:r>
        <w:rPr>
          <w:rFonts w:hint="default"/>
          <w:b/>
          <w:bCs/>
          <w:lang w:val="nl-NL"/>
        </w:rPr>
        <w:t xml:space="preserve"> - H</w:t>
      </w:r>
      <w:r>
        <w:rPr>
          <w:rFonts w:hint="default"/>
          <w:b/>
          <w:bCs/>
          <w:lang w:val="nl" w:eastAsia="nl"/>
        </w:rPr>
        <w:t xml:space="preserve">ervormde </w:t>
      </w:r>
      <w:r>
        <w:rPr>
          <w:rFonts w:hint="default"/>
          <w:b/>
          <w:bCs/>
          <w:lang w:val="nl-NL" w:eastAsia="nl"/>
        </w:rPr>
        <w:t>w</w:t>
      </w:r>
      <w:r>
        <w:rPr>
          <w:rFonts w:hint="default"/>
          <w:b/>
          <w:bCs/>
          <w:lang w:val="nl" w:eastAsia="nl"/>
        </w:rPr>
        <w:t>ijkgemeente de Bron</w:t>
      </w:r>
    </w:p>
    <w:p>
      <w:pPr>
        <w:pStyle w:val="8"/>
        <w:bidi w:val="0"/>
        <w:rPr>
          <w:rFonts w:hint="default"/>
          <w:b/>
          <w:bCs/>
          <w:lang w:val="nl" w:eastAsia="nl"/>
        </w:rPr>
      </w:pPr>
    </w:p>
    <w:p>
      <w:pPr>
        <w:pStyle w:val="8"/>
        <w:bidi w:val="0"/>
        <w:rPr>
          <w:lang w:val="nl"/>
        </w:rPr>
      </w:pP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  <w:b/>
          <w:bCs/>
          <w:lang w:val="nl-NL"/>
        </w:rPr>
        <w:t>Voorganger:</w:t>
      </w:r>
      <w:r>
        <w:rPr>
          <w:rFonts w:hint="default"/>
          <w:lang w:val="nl-NL"/>
        </w:rPr>
        <w:t xml:space="preserve">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5F5F5"/>
        </w:rPr>
        <w:t xml:space="preserve">ds. </w:t>
      </w:r>
      <w:r>
        <w:rPr>
          <w:rFonts w:hint="default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5F5F5"/>
          <w:lang w:val="nl-NL"/>
        </w:rPr>
        <w:t>N. de Graaf uit den Ham</w:t>
      </w:r>
    </w:p>
    <w:p>
      <w:pPr>
        <w:pStyle w:val="8"/>
        <w:bidi w:val="0"/>
        <w:rPr>
          <w:rFonts w:hint="default"/>
          <w:lang w:val="nl-NL"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Welkom en mededelingen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 xml:space="preserve">Zingen: </w:t>
      </w:r>
      <w:r>
        <w:rPr>
          <w:rFonts w:hint="default"/>
          <w:b/>
          <w:bCs/>
          <w:lang w:val="nl-NL"/>
        </w:rPr>
        <w:t>Psalm 118 vers</w:t>
      </w:r>
      <w:r>
        <w:rPr>
          <w:b/>
          <w:bCs/>
        </w:rPr>
        <w:t xml:space="preserve"> 1 en </w:t>
      </w:r>
      <w:r>
        <w:rPr>
          <w:rFonts w:hint="default"/>
          <w:b/>
          <w:bCs/>
          <w:lang w:val="nl-NL"/>
        </w:rPr>
        <w:t>5</w:t>
      </w:r>
      <w:r>
        <w:rPr>
          <w:b/>
          <w:bCs/>
        </w:rPr>
        <w:t xml:space="preserve"> (</w:t>
      </w:r>
      <w:r>
        <w:rPr>
          <w:rFonts w:hint="default"/>
          <w:b/>
          <w:bCs/>
          <w:lang w:val="nl-NL"/>
        </w:rPr>
        <w:t>OB</w:t>
      </w:r>
      <w:r>
        <w:rPr>
          <w:b/>
          <w:bCs/>
        </w:rPr>
        <w:t>)</w:t>
      </w:r>
    </w:p>
    <w:p>
      <w:pPr>
        <w:pStyle w:val="8"/>
        <w:bidi w:val="0"/>
      </w:pPr>
    </w:p>
    <w:p>
      <w:pPr>
        <w:pStyle w:val="8"/>
        <w:numPr>
          <w:ilvl w:val="0"/>
          <w:numId w:val="1"/>
        </w:numPr>
        <w:bidi w:val="0"/>
        <w:rPr>
          <w:rFonts w:hint="default"/>
        </w:rPr>
      </w:pPr>
      <w:r>
        <w:t>Laat</w:t>
      </w:r>
      <w:r>
        <w:rPr>
          <w:rFonts w:hint="default"/>
        </w:rPr>
        <w:t> ieder 's HEEREN goedheid loven;</w:t>
      </w:r>
      <w:r>
        <w:rPr>
          <w:rFonts w:hint="default"/>
        </w:rPr>
        <w:br w:type="textWrapping"/>
      </w:r>
      <w:r>
        <w:rPr>
          <w:rFonts w:hint="default"/>
        </w:rPr>
        <w:t>Want goed is d' Oppermajesteit;</w:t>
      </w:r>
      <w:r>
        <w:rPr>
          <w:rFonts w:hint="default"/>
        </w:rPr>
        <w:br w:type="textWrapping"/>
      </w:r>
      <w:r>
        <w:rPr>
          <w:rFonts w:hint="default"/>
        </w:rPr>
        <w:t>Zijn goedheid gaat het al te boven;</w:t>
      </w:r>
      <w:r>
        <w:rPr>
          <w:rFonts w:hint="default"/>
        </w:rPr>
        <w:br w:type="textWrapping"/>
      </w:r>
      <w:r>
        <w:rPr>
          <w:rFonts w:hint="default"/>
        </w:rPr>
        <w:t>Zijn goedheid duurt in eeuwigheid.</w:t>
      </w:r>
      <w:r>
        <w:rPr>
          <w:rFonts w:hint="default"/>
        </w:rPr>
        <w:br w:type="textWrapping"/>
      </w:r>
      <w:r>
        <w:rPr>
          <w:rFonts w:hint="default"/>
        </w:rPr>
        <w:t>Laat Isrel nu Gods goedheid loven,</w:t>
      </w:r>
      <w:r>
        <w:rPr>
          <w:rFonts w:hint="default"/>
        </w:rPr>
        <w:br w:type="textWrapping"/>
      </w:r>
      <w:r>
        <w:rPr>
          <w:rFonts w:hint="default"/>
        </w:rPr>
        <w:t>En zeggen: "Roemt Gods majesteit;</w:t>
      </w:r>
      <w:r>
        <w:rPr>
          <w:rFonts w:hint="default"/>
        </w:rPr>
        <w:br w:type="textWrapping"/>
      </w:r>
      <w:r>
        <w:rPr>
          <w:rFonts w:hint="default"/>
        </w:rPr>
        <w:t>Zijn goedheid gaat het al te boven;</w:t>
      </w:r>
      <w:r>
        <w:rPr>
          <w:rFonts w:hint="default"/>
        </w:rPr>
        <w:br w:type="textWrapping"/>
      </w:r>
      <w:r>
        <w:rPr>
          <w:rFonts w:hint="default"/>
        </w:rPr>
        <w:t>Zijn goedheid duurt in eeuwigheid!"</w:t>
      </w:r>
    </w:p>
    <w:p>
      <w:pPr>
        <w:pStyle w:val="8"/>
        <w:bidi w:val="0"/>
        <w:rPr>
          <w:rFonts w:hint="default"/>
        </w:rPr>
      </w:pPr>
    </w:p>
    <w:p>
      <w:pPr>
        <w:pStyle w:val="8"/>
        <w:numPr>
          <w:ilvl w:val="0"/>
          <w:numId w:val="2"/>
        </w:numPr>
        <w:bidi w:val="0"/>
        <w:rPr>
          <w:rFonts w:hint="default"/>
        </w:rPr>
      </w:pPr>
      <w:r>
        <w:t>Toen</w:t>
      </w:r>
      <w:r>
        <w:rPr>
          <w:rFonts w:hint="default"/>
        </w:rPr>
        <w:t> ik de heid'nen aan zag rukken,</w:t>
      </w:r>
      <w:r>
        <w:rPr>
          <w:rFonts w:hint="default"/>
        </w:rPr>
        <w:br w:type="textWrapping"/>
      </w:r>
      <w:r>
        <w:rPr>
          <w:rFonts w:hint="default"/>
        </w:rPr>
        <w:t>Heb ik in 's HEEREN kracht gestreên;</w:t>
      </w:r>
      <w:r>
        <w:rPr>
          <w:rFonts w:hint="default"/>
        </w:rPr>
        <w:br w:type="textWrapping"/>
      </w:r>
      <w:r>
        <w:rPr>
          <w:rFonts w:hint="default"/>
        </w:rPr>
        <w:t>Ik hieuw z' in 's HEEREN naam aan stukken,</w:t>
      </w:r>
      <w:r>
        <w:rPr>
          <w:rFonts w:hint="default"/>
        </w:rPr>
        <w:br w:type="textWrapping"/>
      </w:r>
      <w:r>
        <w:rPr>
          <w:rFonts w:hint="default"/>
        </w:rPr>
        <w:t>Vertrouwend' op dien naam alleen.</w:t>
      </w:r>
      <w:r>
        <w:rPr>
          <w:rFonts w:hint="default"/>
        </w:rPr>
        <w:br w:type="textWrapping"/>
      </w:r>
      <w:r>
        <w:rPr>
          <w:rFonts w:hint="default"/>
        </w:rPr>
        <w:t>Ik kon noch voor- noch rugwaarts keren,</w:t>
      </w:r>
      <w:r>
        <w:rPr>
          <w:rFonts w:hint="default"/>
        </w:rPr>
        <w:br w:type="textWrapping"/>
      </w:r>
      <w:r>
        <w:rPr>
          <w:rFonts w:hint="default"/>
        </w:rPr>
        <w:t>Omringd, ja gans omringd ter dood;</w:t>
      </w:r>
      <w:r>
        <w:rPr>
          <w:rFonts w:hint="default"/>
        </w:rPr>
        <w:br w:type="textWrapping"/>
      </w:r>
      <w:r>
        <w:rPr>
          <w:rFonts w:hint="default"/>
        </w:rPr>
        <w:t>Ik sloeg hen in den naam des HEEREN,</w:t>
      </w:r>
      <w:r>
        <w:rPr>
          <w:rFonts w:hint="default"/>
        </w:rPr>
        <w:br w:type="textWrapping"/>
      </w:r>
      <w:r>
        <w:rPr>
          <w:rFonts w:hint="default"/>
        </w:rPr>
        <w:t>Die mij goedgunstig bijstand bood.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Stil</w:t>
      </w:r>
      <w:r>
        <w:rPr>
          <w:rFonts w:hint="default"/>
          <w:b/>
          <w:bCs/>
          <w:lang w:val="nl-NL"/>
        </w:rPr>
        <w:t xml:space="preserve"> gebed / </w:t>
      </w:r>
      <w:r>
        <w:rPr>
          <w:b/>
          <w:bCs/>
        </w:rPr>
        <w:t>Votum en groet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rFonts w:hint="default"/>
          <w:lang w:val="nl-NL"/>
        </w:rPr>
      </w:pPr>
      <w:r>
        <w:rPr>
          <w:b/>
          <w:bCs/>
        </w:rPr>
        <w:t>Zingen:</w:t>
      </w:r>
      <w:r>
        <w:rPr>
          <w:lang w:val="nl"/>
        </w:rPr>
        <w:t xml:space="preserve"> </w:t>
      </w:r>
      <w:r>
        <w:rPr>
          <w:rFonts w:hint="default"/>
          <w:b/>
          <w:bCs/>
          <w:lang w:val="nl-NL"/>
        </w:rPr>
        <w:t>Psalm 118</w:t>
      </w:r>
      <w:r>
        <w:rPr>
          <w:b/>
          <w:bCs/>
          <w:lang w:val="nl"/>
        </w:rPr>
        <w:t xml:space="preserve"> vers </w:t>
      </w:r>
      <w:r>
        <w:rPr>
          <w:rFonts w:hint="default"/>
          <w:b/>
          <w:bCs/>
          <w:lang w:val="nl-NL"/>
        </w:rPr>
        <w:t>12  (OB)</w:t>
      </w:r>
    </w:p>
    <w:p>
      <w:pPr>
        <w:pStyle w:val="8"/>
        <w:bidi w:val="0"/>
        <w:rPr>
          <w:lang w:val="nl"/>
        </w:rPr>
      </w:pPr>
    </w:p>
    <w:p>
      <w:pPr>
        <w:pStyle w:val="8"/>
        <w:numPr>
          <w:ilvl w:val="0"/>
          <w:numId w:val="3"/>
        </w:numPr>
        <w:bidi w:val="0"/>
        <w:rPr>
          <w:lang w:val="nl"/>
        </w:rPr>
      </w:pPr>
      <w:r>
        <w:t>Dit</w:t>
      </w:r>
      <w:r>
        <w:rPr>
          <w:rFonts w:hint="default"/>
        </w:rPr>
        <w:t> is de dag, de roem der dagen,</w:t>
      </w:r>
      <w:r>
        <w:rPr>
          <w:rFonts w:hint="default"/>
        </w:rPr>
        <w:br w:type="textWrapping"/>
      </w:r>
      <w:r>
        <w:rPr>
          <w:rFonts w:hint="default"/>
        </w:rPr>
        <w:t>Dien Isrels God geheiligd heeft;</w:t>
      </w:r>
      <w:r>
        <w:rPr>
          <w:rFonts w:hint="default"/>
        </w:rPr>
        <w:br w:type="textWrapping"/>
      </w:r>
      <w:r>
        <w:rPr>
          <w:rFonts w:hint="default"/>
        </w:rPr>
        <w:t>Laat ons verheugd, van zorg ontslagen,</w:t>
      </w:r>
      <w:r>
        <w:rPr>
          <w:rFonts w:hint="default"/>
        </w:rPr>
        <w:br w:type="textWrapping"/>
      </w:r>
      <w:r>
        <w:rPr>
          <w:rFonts w:hint="default"/>
        </w:rPr>
        <w:t>Hem roemen, die ons blijdschap geeft.</w:t>
      </w:r>
      <w:r>
        <w:rPr>
          <w:rFonts w:hint="default"/>
        </w:rPr>
        <w:br w:type="textWrapping"/>
      </w:r>
      <w:r>
        <w:rPr>
          <w:rFonts w:hint="default"/>
        </w:rPr>
        <w:t>Och HEER, geef thans Uw zegeningen;</w:t>
      </w:r>
      <w:r>
        <w:rPr>
          <w:rFonts w:hint="default"/>
        </w:rPr>
        <w:br w:type="textWrapping"/>
      </w:r>
      <w:r>
        <w:rPr>
          <w:rFonts w:hint="default"/>
        </w:rPr>
        <w:t>Och HEER, geef heil op dezen dag;</w:t>
      </w:r>
      <w:r>
        <w:rPr>
          <w:rFonts w:hint="default"/>
        </w:rPr>
        <w:br w:type="textWrapping"/>
      </w:r>
      <w:r>
        <w:rPr>
          <w:rFonts w:hint="default"/>
        </w:rPr>
        <w:t>Och, dat men op deez' eerstelingen</w:t>
      </w:r>
      <w:r>
        <w:rPr>
          <w:rFonts w:hint="default"/>
        </w:rPr>
        <w:br w:type="textWrapping"/>
      </w:r>
      <w:r>
        <w:rPr>
          <w:rFonts w:hint="default"/>
        </w:rPr>
        <w:t>Een rijken oogst van voorspoed zag.</w:t>
      </w:r>
    </w:p>
    <w:p>
      <w:pPr>
        <w:pStyle w:val="8"/>
        <w:numPr>
          <w:ilvl w:val="0"/>
          <w:numId w:val="0"/>
        </w:numPr>
        <w:bidi w:val="0"/>
        <w:rPr>
          <w:rFonts w:hint="default"/>
          <w:lang w:val="nl" w:eastAsia="en-US"/>
        </w:rPr>
      </w:pPr>
    </w:p>
    <w:p>
      <w:pPr>
        <w:pStyle w:val="8"/>
        <w:numPr>
          <w:ilvl w:val="0"/>
          <w:numId w:val="0"/>
        </w:numPr>
        <w:bidi w:val="0"/>
        <w:rPr>
          <w:rFonts w:hint="default"/>
          <w:lang w:val="nl" w:eastAsia="en-US"/>
        </w:rPr>
      </w:pPr>
    </w:p>
    <w:p>
      <w:pPr>
        <w:pStyle w:val="8"/>
        <w:numPr>
          <w:ilvl w:val="0"/>
          <w:numId w:val="0"/>
        </w:numPr>
        <w:bidi w:val="0"/>
        <w:rPr>
          <w:b/>
          <w:bCs/>
        </w:rPr>
      </w:pPr>
      <w:r>
        <w:rPr>
          <w:b/>
          <w:bCs/>
        </w:rPr>
        <w:t>Gebed</w:t>
      </w:r>
    </w:p>
    <w:p>
      <w:pPr>
        <w:pStyle w:val="8"/>
        <w:numPr>
          <w:ilvl w:val="0"/>
          <w:numId w:val="0"/>
        </w:numPr>
        <w:bidi w:val="0"/>
        <w:rPr>
          <w:b/>
          <w:bCs/>
        </w:rPr>
      </w:pPr>
    </w:p>
    <w:p>
      <w:pPr>
        <w:pStyle w:val="8"/>
        <w:numPr>
          <w:ilvl w:val="0"/>
          <w:numId w:val="0"/>
        </w:numPr>
        <w:bidi w:val="0"/>
        <w:rPr>
          <w:b/>
          <w:bCs/>
        </w:rPr>
      </w:pPr>
    </w:p>
    <w:p>
      <w:pPr>
        <w:pStyle w:val="8"/>
        <w:numPr>
          <w:ilvl w:val="0"/>
          <w:numId w:val="0"/>
        </w:numPr>
        <w:bidi w:val="0"/>
        <w:rPr>
          <w:b/>
          <w:bCs/>
        </w:rPr>
      </w:pPr>
    </w:p>
    <w:p>
      <w:pPr>
        <w:pStyle w:val="8"/>
        <w:numPr>
          <w:ilvl w:val="0"/>
          <w:numId w:val="0"/>
        </w:numPr>
        <w:bidi w:val="0"/>
        <w:rPr>
          <w:b/>
          <w:bCs/>
        </w:rPr>
      </w:pPr>
    </w:p>
    <w:p>
      <w:pPr>
        <w:pStyle w:val="8"/>
        <w:numPr>
          <w:ilvl w:val="0"/>
          <w:numId w:val="0"/>
        </w:numPr>
        <w:bidi w:val="0"/>
        <w:rPr>
          <w:b/>
          <w:bCs/>
        </w:rPr>
      </w:pPr>
    </w:p>
    <w:p>
      <w:pPr>
        <w:pStyle w:val="8"/>
        <w:numPr>
          <w:ilvl w:val="0"/>
          <w:numId w:val="0"/>
        </w:numPr>
        <w:bidi w:val="0"/>
        <w:rPr>
          <w:b/>
          <w:bCs/>
        </w:rPr>
      </w:pPr>
    </w:p>
    <w:p>
      <w:pPr>
        <w:pStyle w:val="7"/>
        <w:widowControl/>
        <w:spacing w:before="0" w:beforeAutospacing="0" w:after="0" w:afterAutospacing="0"/>
        <w:ind w:left="0" w:right="0"/>
        <w:rPr>
          <w:rFonts w:hint="default"/>
          <w:b/>
          <w:bCs/>
          <w:sz w:val="22"/>
          <w:szCs w:val="22"/>
          <w:lang w:val="nl-NL"/>
        </w:rPr>
      </w:pPr>
      <w:r>
        <w:rPr>
          <w:rFonts w:hint="default"/>
          <w:b/>
          <w:bCs/>
          <w:sz w:val="22"/>
          <w:szCs w:val="22"/>
          <w:lang w:val="nl-NL"/>
        </w:rPr>
        <w:t>Schriftl</w:t>
      </w:r>
      <w:r>
        <w:rPr>
          <w:b/>
          <w:bCs/>
          <w:sz w:val="22"/>
          <w:szCs w:val="22"/>
        </w:rPr>
        <w:t>ezing:</w:t>
      </w:r>
      <w:r>
        <w:rPr>
          <w:rFonts w:hint="default" w:ascii="Calibri" w:hAnsi="Calibri" w:eastAsia="Helvetica Neue" w:cs="Calibri"/>
          <w:color w:val="000000"/>
          <w:sz w:val="22"/>
          <w:szCs w:val="22"/>
          <w:lang w:val="nl"/>
        </w:rPr>
        <w:t xml:space="preserve"> </w:t>
      </w: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Mattheüs 12:</w:t>
      </w:r>
      <w:r>
        <w:rPr>
          <w:rFonts w:hint="default" w:eastAsia="Helvetica Neue" w:cs="Calibri"/>
          <w:b/>
          <w:bCs/>
          <w:color w:val="000000"/>
          <w:sz w:val="22"/>
          <w:szCs w:val="22"/>
          <w:lang w:val="nl-NL"/>
        </w:rPr>
        <w:t xml:space="preserve"> </w:t>
      </w: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14-21</w:t>
      </w:r>
      <w:r>
        <w:rPr>
          <w:rFonts w:hint="default" w:ascii="Calibri" w:hAnsi="Calibri" w:eastAsia="Helvetica Neue" w:cs="Calibri"/>
          <w:color w:val="000000"/>
          <w:sz w:val="22"/>
          <w:szCs w:val="22"/>
          <w:lang w:val="nl"/>
        </w:rPr>
        <w:t xml:space="preserve"> </w:t>
      </w:r>
      <w:r>
        <w:rPr>
          <w:rFonts w:hint="default" w:eastAsia="Helvetica Neue" w:cs="Calibri"/>
          <w:b/>
          <w:bCs/>
          <w:color w:val="000000"/>
          <w:sz w:val="22"/>
          <w:szCs w:val="22"/>
          <w:lang w:val="nl-NL"/>
        </w:rPr>
        <w:t>en</w:t>
      </w: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 xml:space="preserve"> </w:t>
      </w: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Jesaja 42:</w:t>
      </w:r>
      <w:r>
        <w:rPr>
          <w:rFonts w:hint="default" w:eastAsia="Helvetica Neue" w:cs="Calibri"/>
          <w:b/>
          <w:bCs/>
          <w:color w:val="000000"/>
          <w:sz w:val="22"/>
          <w:szCs w:val="22"/>
          <w:lang w:val="nl-NL"/>
        </w:rPr>
        <w:t xml:space="preserve"> </w:t>
      </w: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1-9</w:t>
      </w:r>
      <w:r>
        <w:rPr>
          <w:rFonts w:hint="default" w:eastAsia="Helvetica Neue" w:cs="Calibri"/>
          <w:b/>
          <w:bCs/>
          <w:color w:val="000000"/>
          <w:sz w:val="22"/>
          <w:szCs w:val="22"/>
          <w:lang w:val="nl-NL"/>
        </w:rPr>
        <w:t xml:space="preserve"> </w:t>
      </w:r>
      <w:r>
        <w:rPr>
          <w:rFonts w:hint="default"/>
          <w:b/>
          <w:bCs/>
          <w:sz w:val="22"/>
          <w:szCs w:val="22"/>
          <w:lang w:val="nl-NL"/>
        </w:rPr>
        <w:t>(HSV)</w:t>
      </w:r>
    </w:p>
    <w:p>
      <w:pPr>
        <w:pStyle w:val="7"/>
        <w:widowControl/>
        <w:spacing w:before="0" w:beforeAutospacing="0" w:after="0" w:afterAutospacing="0"/>
        <w:ind w:left="0" w:right="0"/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</w:pPr>
    </w:p>
    <w:p>
      <w:pPr>
        <w:pStyle w:val="7"/>
        <w:widowControl/>
        <w:spacing w:before="0" w:beforeAutospacing="0" w:after="0" w:afterAutospacing="0"/>
        <w:ind w:left="0" w:right="0"/>
        <w:rPr>
          <w:rFonts w:hint="default"/>
          <w:b/>
          <w:bCs/>
          <w:sz w:val="22"/>
          <w:szCs w:val="22"/>
          <w:lang w:val="nl-NL"/>
        </w:rPr>
      </w:pP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Mattheüs 12:</w:t>
      </w:r>
      <w:r>
        <w:rPr>
          <w:rFonts w:hint="default" w:eastAsia="Helvetica Neue" w:cs="Calibri"/>
          <w:b/>
          <w:bCs/>
          <w:color w:val="000000"/>
          <w:sz w:val="22"/>
          <w:szCs w:val="22"/>
          <w:lang w:val="nl-NL"/>
        </w:rPr>
        <w:t xml:space="preserve"> </w:t>
      </w: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14-21</w:t>
      </w:r>
    </w:p>
    <w:p>
      <w:pPr>
        <w:pStyle w:val="8"/>
        <w:bidi w:val="0"/>
      </w:pPr>
      <w:r>
        <w:rPr>
          <w:rFonts w:hint="default"/>
          <w:vertAlign w:val="superscript"/>
          <w:lang w:val="nl-NL" w:eastAsia="zh-CN"/>
        </w:rPr>
        <w:t xml:space="preserve">14 </w:t>
      </w:r>
      <w:r>
        <w:rPr>
          <w:lang w:val="en-US" w:eastAsia="zh-CN"/>
        </w:rPr>
        <w:t>De Farizeeën gingen weg en beraadslaagden tegen Hem, hoe zij Hem om zouden kunnen brengen.</w:t>
      </w:r>
    </w:p>
    <w:p>
      <w:pPr>
        <w:pStyle w:val="8"/>
        <w:bidi w:val="0"/>
      </w:pPr>
      <w:r>
        <w:rPr>
          <w:vertAlign w:val="superscript"/>
          <w:lang w:val="en-US" w:eastAsia="zh-CN"/>
        </w:rPr>
        <w:t>15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Maar Jezus wist dat en vertrok vandaar, en veel menigten volgden Hem en Hij genas hen allen.</w:t>
      </w:r>
    </w:p>
    <w:p>
      <w:pPr>
        <w:pStyle w:val="8"/>
        <w:bidi w:val="0"/>
        <w:rPr>
          <w:lang w:val="en-US" w:eastAsia="zh-CN"/>
        </w:rPr>
      </w:pPr>
      <w:r>
        <w:rPr>
          <w:rFonts w:hint="default"/>
          <w:vertAlign w:val="superscript"/>
          <w:lang w:val="en-US" w:eastAsia="zh-CN"/>
        </w:rPr>
        <w:t>16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Hij gebood hun streng dat zij niet bekend zouden maken Wie Hij was,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17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opdat vervuld zou worden wat gesproken is door de profeet Jesaja toen hij zei: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Zie, Mijn Knecht, Die Ik uitverkoren heb, Mijn Geliefde, in Wie Mijn ziel een welbehagen heeft; Ik zal Mijn Geest op Hem leggen en Hij zal aan de heidenen het oordeel verkondigen.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Hij zal niet twisten en niet roepen, en ook zal niemand Zijn stem op de straten horen.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Het geknakte riet zal Hij niet breken en de walmende vlaspit zal Hij niet doven, totdat Hij het oordeel uitvoert tot overwinning.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op Zijn Naam zullen de heidenen hopen.</w:t>
      </w:r>
    </w:p>
    <w:p>
      <w:pPr>
        <w:pStyle w:val="8"/>
        <w:bidi w:val="0"/>
        <w:rPr>
          <w:lang w:val="en-US" w:eastAsia="zh-CN"/>
        </w:rPr>
      </w:pPr>
    </w:p>
    <w:p>
      <w:pPr>
        <w:pStyle w:val="8"/>
        <w:bidi w:val="0"/>
        <w:rPr>
          <w:rFonts w:hint="default" w:eastAsia="Helvetica Neue" w:cs="Calibri"/>
          <w:b/>
          <w:bCs/>
          <w:color w:val="000000"/>
          <w:sz w:val="22"/>
          <w:szCs w:val="22"/>
          <w:lang w:val="nl-NL"/>
        </w:rPr>
      </w:pP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Jesaja 42:1-9</w:t>
      </w:r>
      <w:r>
        <w:rPr>
          <w:rFonts w:hint="default" w:eastAsia="Helvetica Neue" w:cs="Calibri"/>
          <w:b/>
          <w:bCs/>
          <w:color w:val="000000"/>
          <w:sz w:val="22"/>
          <w:szCs w:val="22"/>
          <w:lang w:val="nl-NL"/>
        </w:rPr>
        <w:t xml:space="preserve">  (HSV)</w:t>
      </w:r>
    </w:p>
    <w:p>
      <w:pPr>
        <w:pStyle w:val="8"/>
        <w:bidi w:val="0"/>
        <w:rPr>
          <w:rFonts w:hint="default"/>
          <w:lang w:val="nl-NL"/>
        </w:rPr>
      </w:pPr>
      <w:r>
        <w:rPr>
          <w:vertAlign w:val="superscript"/>
        </w:rPr>
        <w:t>1</w:t>
      </w:r>
      <w:r>
        <w:rPr>
          <w:rFonts w:hint="default"/>
          <w:vertAlign w:val="superscript"/>
          <w:lang w:val="nl-NL"/>
        </w:rPr>
        <w:t xml:space="preserve"> </w:t>
      </w:r>
      <w:r>
        <w:t>Zie, Mijn Knecht, Die Ik ondersteun,</w:t>
      </w:r>
      <w:r>
        <w:rPr>
          <w:rFonts w:hint="default"/>
          <w:lang w:val="nl-NL"/>
        </w:rPr>
        <w:t xml:space="preserve"> </w:t>
      </w:r>
      <w:r>
        <w:t>Mijn Uitverkorene, in Wie Mijn ziel een welbehagen heeft;</w:t>
      </w:r>
      <w:r>
        <w:rPr>
          <w:rFonts w:hint="default"/>
          <w:lang w:val="nl-NL"/>
        </w:rPr>
        <w:t xml:space="preserve"> </w:t>
      </w:r>
    </w:p>
    <w:p>
      <w:pPr>
        <w:pStyle w:val="8"/>
        <w:bidi w:val="0"/>
      </w:pPr>
      <w:r>
        <w:t>Ik heb Mijn Geest op Hem gelegd.</w:t>
      </w:r>
      <w:r>
        <w:rPr>
          <w:rFonts w:hint="default"/>
          <w:lang w:val="nl-NL"/>
        </w:rPr>
        <w:t xml:space="preserve"> </w:t>
      </w:r>
      <w:r>
        <w:t>Hij zal tot de heidenvolken het recht doen uitgaan.</w:t>
      </w:r>
    </w:p>
    <w:p>
      <w:pPr>
        <w:pStyle w:val="8"/>
        <w:bidi w:val="0"/>
      </w:pPr>
      <w:r>
        <w:rPr>
          <w:rFonts w:hint="default"/>
          <w:vertAlign w:val="superscript"/>
        </w:rPr>
        <w:t>2</w:t>
      </w:r>
      <w:r>
        <w:rPr>
          <w:rFonts w:hint="default"/>
          <w:vertAlign w:val="superscript"/>
          <w:lang w:val="nl-NL"/>
        </w:rPr>
        <w:t xml:space="preserve"> </w:t>
      </w:r>
      <w:r>
        <w:t>Hij zal niet schreeuwen, Hij zal Zijn stem niet verheffen,</w:t>
      </w:r>
      <w:r>
        <w:rPr>
          <w:rFonts w:hint="default"/>
          <w:lang w:val="nl-NL"/>
        </w:rPr>
        <w:t xml:space="preserve"> </w:t>
      </w:r>
      <w:r>
        <w:t>Hij zal Zijn stem op straat niet laten horen.</w:t>
      </w:r>
    </w:p>
    <w:p>
      <w:pPr>
        <w:pStyle w:val="8"/>
        <w:bidi w:val="0"/>
      </w:pPr>
      <w:r>
        <w:rPr>
          <w:rFonts w:hint="default"/>
          <w:vertAlign w:val="superscript"/>
        </w:rPr>
        <w:t>3</w:t>
      </w:r>
      <w:r>
        <w:rPr>
          <w:rFonts w:hint="default"/>
          <w:vertAlign w:val="superscript"/>
          <w:lang w:val="nl-NL"/>
        </w:rPr>
        <w:t xml:space="preserve"> </w:t>
      </w:r>
      <w:r>
        <w:t>Het geknakte riet zal Hij niet verbreken,</w:t>
      </w:r>
      <w:r>
        <w:rPr>
          <w:rFonts w:hint="default"/>
          <w:lang w:val="nl-NL"/>
        </w:rPr>
        <w:t xml:space="preserve"> </w:t>
      </w:r>
      <w:r>
        <w:t>de uitdovende vlaspit zal Hij niet uitblussen;</w:t>
      </w:r>
      <w:r>
        <w:rPr>
          <w:rFonts w:hint="default"/>
          <w:lang w:val="nl-NL"/>
        </w:rPr>
        <w:t xml:space="preserve"> </w:t>
      </w:r>
      <w:r>
        <w:t>naar waarheid zal Hij het recht doen uitgaan.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4</w:t>
      </w:r>
      <w:r>
        <w:rPr>
          <w:rFonts w:hint="default"/>
          <w:vertAlign w:val="superscript"/>
          <w:lang w:val="nl-NL"/>
        </w:rPr>
        <w:t xml:space="preserve"> </w:t>
      </w:r>
      <w:r>
        <w:t>Hij zal niet uitdoven,</w:t>
      </w:r>
      <w:r>
        <w:rPr>
          <w:rFonts w:hint="default"/>
          <w:lang w:val="nl-NL"/>
        </w:rPr>
        <w:t xml:space="preserve"> </w:t>
      </w:r>
      <w:r>
        <w:t>Hij zal niet geknakt worden,</w:t>
      </w:r>
      <w:r>
        <w:rPr>
          <w:rFonts w:hint="default"/>
          <w:lang w:val="nl-NL"/>
        </w:rPr>
        <w:t xml:space="preserve"> </w:t>
      </w:r>
      <w:r>
        <w:t>totdat Hij het recht op aarde zal hebben gevestigd.</w:t>
      </w:r>
      <w:r>
        <w:rPr>
          <w:rFonts w:hint="default"/>
          <w:lang w:val="nl-NL"/>
        </w:rPr>
        <w:t xml:space="preserve"> </w:t>
      </w:r>
      <w:r>
        <w:t>De kustlanden zullen uitzien naar Zijn onderricht.</w:t>
      </w:r>
    </w:p>
    <w:p>
      <w:pPr>
        <w:pStyle w:val="8"/>
        <w:bidi w:val="0"/>
      </w:pPr>
      <w:r>
        <w:rPr>
          <w:rFonts w:hint="default"/>
          <w:vertAlign w:val="superscript"/>
        </w:rPr>
        <w:t>5</w:t>
      </w:r>
      <w:r>
        <w:rPr>
          <w:rFonts w:hint="default"/>
          <w:vertAlign w:val="superscript"/>
          <w:lang w:val="nl-NL"/>
        </w:rPr>
        <w:t xml:space="preserve"> </w:t>
      </w:r>
      <w:r>
        <w:t>Zo zegt God, de HEERE,</w:t>
      </w:r>
      <w:r>
        <w:rPr>
          <w:rFonts w:hint="default"/>
          <w:lang w:val="nl-NL"/>
        </w:rPr>
        <w:t xml:space="preserve"> </w:t>
      </w:r>
      <w:r>
        <w:t>Die de hemel heeft geschapen en hem heeft uitgespannen,</w:t>
      </w:r>
      <w:r>
        <w:rPr>
          <w:rFonts w:hint="default"/>
          <w:lang w:val="nl-NL"/>
        </w:rPr>
        <w:t xml:space="preserve"> </w:t>
      </w:r>
      <w:r>
        <w:t>Die de aarde heeft uitgespreid en wat daarop uitspruit,</w:t>
      </w:r>
      <w:r>
        <w:rPr>
          <w:rFonts w:hint="default"/>
          <w:lang w:val="nl-NL"/>
        </w:rPr>
        <w:t xml:space="preserve"> </w:t>
      </w:r>
      <w:r>
        <w:t>Die de adem geeft aan het volk dat daarop is,</w:t>
      </w:r>
      <w:r>
        <w:rPr>
          <w:rFonts w:hint="default"/>
          <w:lang w:val="nl-NL"/>
        </w:rPr>
        <w:t xml:space="preserve"> </w:t>
      </w:r>
      <w:r>
        <w:t>en de geest aan hen die daarop wandelen: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6</w:t>
      </w:r>
      <w:r>
        <w:rPr>
          <w:rFonts w:hint="default"/>
          <w:vertAlign w:val="superscript"/>
          <w:lang w:val="nl-NL"/>
        </w:rPr>
        <w:t xml:space="preserve"> </w:t>
      </w:r>
      <w:r>
        <w:t>Ík, de HEERE, heb U geroepen in gerechtigheid,</w:t>
      </w:r>
      <w:r>
        <w:rPr>
          <w:rFonts w:hint="default"/>
          <w:lang w:val="nl-NL"/>
        </w:rPr>
        <w:t xml:space="preserve"> </w:t>
      </w:r>
      <w:r>
        <w:t>Ik zal U bij Uw hand grijpen,</w:t>
      </w:r>
      <w:r>
        <w:rPr>
          <w:rFonts w:hint="default"/>
          <w:lang w:val="nl-NL"/>
        </w:rPr>
        <w:t xml:space="preserve"> </w:t>
      </w:r>
      <w:r>
        <w:t>Ik zal U beschermen en Ik zal U stellen</w:t>
      </w:r>
      <w:r>
        <w:rPr>
          <w:rFonts w:hint="default"/>
          <w:lang w:val="nl-NL"/>
        </w:rPr>
        <w:t xml:space="preserve"> </w:t>
      </w:r>
      <w:r>
        <w:t>tot een verbond voor het volk, tot een licht voor de heidenvolken,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7</w:t>
      </w:r>
      <w:r>
        <w:rPr>
          <w:rFonts w:hint="default"/>
          <w:vertAlign w:val="superscript"/>
          <w:lang w:val="nl-NL"/>
        </w:rPr>
        <w:t xml:space="preserve"> </w:t>
      </w:r>
      <w:r>
        <w:t>om blinde ogen te openen,</w:t>
      </w:r>
      <w:r>
        <w:rPr>
          <w:rFonts w:hint="default"/>
          <w:lang w:val="nl-NL"/>
        </w:rPr>
        <w:t xml:space="preserve"> </w:t>
      </w:r>
      <w:r>
        <w:t>om gevangenen uit de kerker te leiden,</w:t>
      </w:r>
      <w:r>
        <w:rPr>
          <w:rFonts w:hint="default"/>
          <w:lang w:val="nl-NL"/>
        </w:rPr>
        <w:t xml:space="preserve"> </w:t>
      </w:r>
      <w:r>
        <w:t>uit de gevangenis wie in duisternis zitten.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8</w:t>
      </w:r>
      <w:r>
        <w:rPr>
          <w:rFonts w:hint="default"/>
          <w:vertAlign w:val="superscript"/>
          <w:lang w:val="nl-NL"/>
        </w:rPr>
        <w:t xml:space="preserve"> </w:t>
      </w:r>
      <w:r>
        <w:t>Ik ben de HEERE – dat is Mijn Naam;</w:t>
      </w:r>
      <w:r>
        <w:rPr>
          <w:rFonts w:hint="default"/>
          <w:lang w:val="nl-NL"/>
        </w:rPr>
        <w:t xml:space="preserve"> </w:t>
      </w:r>
      <w:r>
        <w:t>Mijn eer zal Ik aan geen ander geven,</w:t>
      </w:r>
    </w:p>
    <w:p>
      <w:pPr>
        <w:pStyle w:val="8"/>
        <w:bidi w:val="0"/>
        <w:rPr>
          <w:rFonts w:hint="default"/>
          <w:lang w:val="nl-NL"/>
        </w:rPr>
      </w:pPr>
      <w:r>
        <w:t>evenmin Mijn lof aan de afgodsbeelden.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9</w:t>
      </w:r>
      <w:r>
        <w:rPr>
          <w:rFonts w:hint="default"/>
          <w:vertAlign w:val="superscript"/>
          <w:lang w:val="nl-NL"/>
        </w:rPr>
        <w:t xml:space="preserve"> </w:t>
      </w:r>
      <w:r>
        <w:t>De voorgaande dingen – zie, ze zijn gekomen!</w:t>
      </w:r>
      <w:r>
        <w:rPr>
          <w:rFonts w:hint="default"/>
          <w:lang w:val="nl-NL"/>
        </w:rPr>
        <w:t xml:space="preserve"> </w:t>
      </w:r>
    </w:p>
    <w:p>
      <w:pPr>
        <w:pStyle w:val="8"/>
        <w:bidi w:val="0"/>
      </w:pPr>
      <w:r>
        <w:t>Nieuwe dingen verkondig Ik;</w:t>
      </w:r>
      <w:r>
        <w:rPr>
          <w:rFonts w:hint="default"/>
          <w:lang w:val="nl-NL"/>
        </w:rPr>
        <w:t xml:space="preserve"> </w:t>
      </w:r>
      <w:r>
        <w:t>voordat ze ontkiemen,</w:t>
      </w:r>
      <w:r>
        <w:rPr>
          <w:rFonts w:hint="default"/>
          <w:lang w:val="nl-NL"/>
        </w:rPr>
        <w:t xml:space="preserve"> </w:t>
      </w:r>
      <w:r>
        <w:t>doe Ik ze u horen.</w:t>
      </w:r>
    </w:p>
    <w:p>
      <w:pPr>
        <w:pStyle w:val="8"/>
        <w:bidi w:val="0"/>
      </w:pPr>
    </w:p>
    <w:p>
      <w:pPr>
        <w:pStyle w:val="8"/>
        <w:bidi w:val="0"/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Zingen: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Gezang 291</w:t>
      </w:r>
      <w:r>
        <w:rPr>
          <w:rFonts w:hint="default" w:eastAsia="Helvetica Neue" w:cs="Calibri"/>
          <w:b/>
          <w:bCs/>
          <w:color w:val="000000"/>
          <w:sz w:val="22"/>
          <w:szCs w:val="22"/>
          <w:lang w:val="nl-NL"/>
        </w:rPr>
        <w:t xml:space="preserve"> vers </w:t>
      </w: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1</w:t>
      </w:r>
      <w:r>
        <w:rPr>
          <w:rFonts w:hint="default" w:eastAsia="Helvetica Neue" w:cs="Calibri"/>
          <w:b/>
          <w:bCs/>
          <w:color w:val="000000"/>
          <w:sz w:val="22"/>
          <w:szCs w:val="22"/>
          <w:lang w:val="nl-NL"/>
        </w:rPr>
        <w:t xml:space="preserve"> en </w:t>
      </w: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2</w:t>
      </w:r>
      <w:r>
        <w:rPr>
          <w:lang w:val="nl"/>
        </w:rPr>
        <w:t xml:space="preserve"> </w:t>
      </w:r>
      <w:r>
        <w:rPr>
          <w:b/>
          <w:bCs/>
        </w:rPr>
        <w:t xml:space="preserve"> (</w:t>
      </w:r>
      <w:r>
        <w:rPr>
          <w:rFonts w:hint="default"/>
          <w:b/>
          <w:bCs/>
          <w:lang w:val="nl-NL"/>
        </w:rPr>
        <w:t>LvdK</w:t>
      </w:r>
      <w:r>
        <w:rPr>
          <w:b/>
          <w:bCs/>
        </w:rPr>
        <w:t>)</w:t>
      </w:r>
    </w:p>
    <w:p>
      <w:pPr>
        <w:pStyle w:val="8"/>
        <w:bidi w:val="0"/>
        <w:rPr>
          <w:b/>
          <w:bCs/>
        </w:rPr>
      </w:pPr>
    </w:p>
    <w:p>
      <w:pPr>
        <w:pStyle w:val="8"/>
        <w:numPr>
          <w:ilvl w:val="0"/>
          <w:numId w:val="4"/>
        </w:numPr>
        <w:bidi w:val="0"/>
      </w:pPr>
      <w:r>
        <w:rPr>
          <w:rFonts w:hint="default"/>
          <w:lang w:val="en-US" w:eastAsia="zh-CN"/>
        </w:rPr>
        <w:t>Nooit kan 't geloof te veel verwachten,</w:t>
      </w:r>
    </w:p>
    <w:p>
      <w:pPr>
        <w:pStyle w:val="8"/>
        <w:bidi w:val="0"/>
      </w:pPr>
      <w:r>
        <w:rPr>
          <w:rFonts w:hint="default"/>
          <w:lang w:val="en-US" w:eastAsia="zh-CN"/>
        </w:rPr>
        <w:t>des Heilands woorden zijn gewis.</w:t>
      </w:r>
    </w:p>
    <w:p>
      <w:pPr>
        <w:pStyle w:val="8"/>
        <w:bidi w:val="0"/>
      </w:pPr>
      <w:r>
        <w:rPr>
          <w:rFonts w:hint="default"/>
          <w:lang w:val="en-US" w:eastAsia="zh-CN"/>
        </w:rPr>
        <w:t>'t Faalt aardse vrienden vaak aan krachten,</w:t>
      </w:r>
    </w:p>
    <w:p>
      <w:pPr>
        <w:pStyle w:val="8"/>
        <w:bidi w:val="0"/>
      </w:pPr>
      <w:r>
        <w:rPr>
          <w:rFonts w:hint="default"/>
          <w:lang w:val="en-US" w:eastAsia="zh-CN"/>
        </w:rPr>
        <w:t>maar nooit een vriend als Jezus is.</w:t>
      </w:r>
    </w:p>
    <w:p>
      <w:pPr>
        <w:pStyle w:val="8"/>
        <w:bidi w:val="0"/>
      </w:pPr>
      <w:r>
        <w:rPr>
          <w:rFonts w:hint="default"/>
          <w:lang w:val="en-US" w:eastAsia="zh-CN"/>
        </w:rPr>
        <w:t>Wat zou ooit zijne macht beperken?</w:t>
      </w:r>
    </w:p>
    <w:p>
      <w:pPr>
        <w:pStyle w:val="8"/>
        <w:bidi w:val="0"/>
      </w:pPr>
      <w:r>
        <w:rPr>
          <w:rFonts w:hint="default"/>
          <w:lang w:val="en-US" w:eastAsia="zh-CN"/>
        </w:rPr>
        <w:t>'t Heelal staat onder zijn gebied!</w:t>
      </w:r>
    </w:p>
    <w:p>
      <w:pPr>
        <w:pStyle w:val="8"/>
        <w:bidi w:val="0"/>
      </w:pPr>
      <w:r>
        <w:rPr>
          <w:rFonts w:hint="default"/>
          <w:lang w:val="en-US" w:eastAsia="zh-CN"/>
        </w:rPr>
        <w:t>En wat zijn liefde wil bewerken,</w:t>
      </w:r>
    </w:p>
    <w:p>
      <w:pPr>
        <w:pStyle w:val="8"/>
        <w:bidi w:val="0"/>
      </w:pPr>
      <w:r>
        <w:rPr>
          <w:rFonts w:hint="default"/>
          <w:lang w:val="en-US" w:eastAsia="zh-CN"/>
        </w:rPr>
        <w:t>ontzegt Hem zijn vermogen niet.</w:t>
      </w:r>
    </w:p>
    <w:p>
      <w:pPr>
        <w:pStyle w:val="8"/>
        <w:bidi w:val="0"/>
      </w:pPr>
    </w:p>
    <w:p>
      <w:pPr>
        <w:pStyle w:val="8"/>
        <w:numPr>
          <w:ilvl w:val="0"/>
          <w:numId w:val="4"/>
        </w:numPr>
        <w:bidi w:val="0"/>
        <w:ind w:left="0" w:leftChars="0" w:firstLine="0" w:firstLineChars="0"/>
      </w:pPr>
      <w:r>
        <w:rPr>
          <w:rFonts w:hint="default"/>
          <w:lang w:val="en-US" w:eastAsia="zh-CN"/>
        </w:rPr>
        <w:t>Die hoop moet al ons leed verzachten.</w:t>
      </w:r>
    </w:p>
    <w:p>
      <w:pPr>
        <w:pStyle w:val="8"/>
        <w:bidi w:val="0"/>
        <w:rPr>
          <w:rFonts w:hint="default"/>
          <w:lang w:val="nl-NL" w:eastAsia="zh-CN"/>
        </w:rPr>
      </w:pPr>
      <w:r>
        <w:rPr>
          <w:rFonts w:hint="default"/>
          <w:lang w:val="en-US" w:eastAsia="zh-CN"/>
        </w:rPr>
        <w:t xml:space="preserve">Komt, reisgenoten, </w:t>
      </w:r>
      <w:r>
        <w:rPr>
          <w:rFonts w:hint="default"/>
          <w:lang w:val="nl-NL" w:eastAsia="zh-CN"/>
        </w:rPr>
        <w:t>‘t hoofd omhoog!</w:t>
      </w:r>
    </w:p>
    <w:p>
      <w:pPr>
        <w:pStyle w:val="8"/>
        <w:bidi w:val="0"/>
      </w:pPr>
      <w:r>
        <w:rPr>
          <w:rFonts w:hint="default"/>
          <w:lang w:val="nl-NL" w:eastAsia="zh-CN"/>
        </w:rPr>
        <w:t xml:space="preserve">Voor hen, die </w:t>
      </w:r>
      <w:r>
        <w:rPr>
          <w:rFonts w:hint="default"/>
          <w:lang w:val="en-US" w:eastAsia="zh-CN"/>
        </w:rPr>
        <w:t>'t heil des Heren wachten,</w:t>
      </w:r>
    </w:p>
    <w:p>
      <w:pPr>
        <w:pStyle w:val="8"/>
        <w:bidi w:val="0"/>
      </w:pPr>
      <w:r>
        <w:rPr>
          <w:rFonts w:hint="default"/>
          <w:lang w:val="en-US" w:eastAsia="zh-CN"/>
        </w:rPr>
        <w:t>zijn bergen vlak en ze</w:t>
      </w:r>
      <w:r>
        <w:rPr>
          <w:rFonts w:hint="default"/>
          <w:lang w:val="nl-NL" w:eastAsia="zh-CN"/>
        </w:rPr>
        <w:t>ee</w:t>
      </w:r>
      <w:r>
        <w:rPr>
          <w:rFonts w:hint="default"/>
          <w:lang w:val="en-US" w:eastAsia="zh-CN"/>
        </w:rPr>
        <w:t>n droog.</w:t>
      </w:r>
    </w:p>
    <w:p>
      <w:pPr>
        <w:pStyle w:val="8"/>
        <w:bidi w:val="0"/>
      </w:pPr>
      <w:r>
        <w:rPr>
          <w:rFonts w:hint="default"/>
          <w:lang w:val="en-US" w:eastAsia="zh-CN"/>
        </w:rPr>
        <w:t>O zaligheid niet af te meten,</w:t>
      </w:r>
    </w:p>
    <w:p>
      <w:pPr>
        <w:pStyle w:val="8"/>
        <w:bidi w:val="0"/>
      </w:pPr>
      <w:r>
        <w:rPr>
          <w:rFonts w:hint="default"/>
          <w:lang w:val="en-US" w:eastAsia="zh-CN"/>
        </w:rPr>
        <w:t>o vreugd, die alle smart verbant!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Daar is de vreemd'lingschap vergeten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en wij, wij zijn in 't vaderland!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rFonts w:hint="default"/>
          <w:b/>
          <w:bCs/>
          <w:i/>
          <w:iCs/>
          <w:lang w:val="nl-NL"/>
        </w:rPr>
      </w:pPr>
      <w:bookmarkStart w:id="0" w:name="3"/>
      <w:bookmarkEnd w:id="0"/>
      <w:r>
        <w:rPr>
          <w:b/>
          <w:bCs/>
        </w:rPr>
        <w:t>Verkondiging</w:t>
      </w:r>
      <w:r>
        <w:rPr>
          <w:rFonts w:hint="default"/>
          <w:b/>
          <w:bCs/>
          <w:lang w:val="nl-NL"/>
        </w:rPr>
        <w:t xml:space="preserve">: </w:t>
      </w: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Mattheüs 12:</w:t>
      </w:r>
      <w:r>
        <w:rPr>
          <w:rFonts w:hint="default" w:eastAsia="Helvetica Neue" w:cs="Calibri"/>
          <w:b/>
          <w:bCs/>
          <w:color w:val="000000"/>
          <w:sz w:val="22"/>
          <w:szCs w:val="22"/>
          <w:lang w:val="nl-NL"/>
        </w:rPr>
        <w:t xml:space="preserve"> 20</w:t>
      </w:r>
    </w:p>
    <w:p>
      <w:pPr>
        <w:pStyle w:val="8"/>
        <w:bidi w:val="0"/>
        <w:rPr>
          <w:lang w:val="en-US" w:eastAsia="zh-CN"/>
        </w:rPr>
      </w:pPr>
      <w:r>
        <w:rPr>
          <w:rFonts w:hint="default"/>
          <w:vertAlign w:val="superscript"/>
          <w:lang w:val="en-US" w:eastAsia="zh-CN"/>
        </w:rPr>
        <w:t>20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 xml:space="preserve">Het geknakte riet zal Hij niet breken en de walmende vlaspit zal Hij niet doven, 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totdat Hij het oordeel uitvoert tot overwinning.</w:t>
      </w:r>
    </w:p>
    <w:p>
      <w:pPr>
        <w:pStyle w:val="8"/>
        <w:bidi w:val="0"/>
        <w:rPr>
          <w:lang w:val="en-US" w:eastAsia="zh-CN"/>
        </w:rPr>
      </w:pPr>
    </w:p>
    <w:p>
      <w:pPr>
        <w:pStyle w:val="8"/>
        <w:bidi w:val="0"/>
        <w:rPr>
          <w:lang w:val="en-US" w:eastAsia="zh-CN"/>
        </w:rPr>
      </w:pPr>
    </w:p>
    <w:p>
      <w:pPr>
        <w:pStyle w:val="8"/>
        <w:bidi w:val="0"/>
        <w:rPr>
          <w:rFonts w:hint="default"/>
          <w:b/>
          <w:bCs/>
          <w:color w:val="auto"/>
          <w:lang w:val="nl-NL"/>
        </w:rPr>
      </w:pPr>
      <w:r>
        <w:rPr>
          <w:b/>
          <w:bCs/>
          <w:color w:val="auto"/>
        </w:rPr>
        <w:t xml:space="preserve">Zingen: </w:t>
      </w:r>
      <w:r>
        <w:rPr>
          <w:rFonts w:hint="default"/>
          <w:b/>
          <w:bCs/>
          <w:color w:val="auto"/>
          <w:lang w:val="nl-NL"/>
        </w:rPr>
        <w:t>Psalm 147</w:t>
      </w:r>
      <w:bookmarkStart w:id="4" w:name="_GoBack"/>
      <w:bookmarkEnd w:id="4"/>
      <w:r>
        <w:rPr>
          <w:rFonts w:hint="default"/>
          <w:b/>
          <w:bCs/>
          <w:color w:val="auto"/>
          <w:lang w:val="nl-NL"/>
        </w:rPr>
        <w:t xml:space="preserve"> vers 2  (OB)</w:t>
      </w:r>
    </w:p>
    <w:p>
      <w:pPr>
        <w:pStyle w:val="8"/>
        <w:bidi w:val="0"/>
        <w:rPr>
          <w:rFonts w:hint="default"/>
          <w:b/>
          <w:bCs/>
          <w:color w:val="auto"/>
          <w:lang w:val="nl-NL"/>
        </w:rPr>
      </w:pPr>
    </w:p>
    <w:p>
      <w:pPr>
        <w:pStyle w:val="8"/>
        <w:numPr>
          <w:numId w:val="0"/>
        </w:numPr>
        <w:bidi w:val="0"/>
        <w:ind w:leftChars="0"/>
        <w:rPr>
          <w:rFonts w:hint="default"/>
          <w:lang w:val="nl-NL"/>
        </w:rPr>
      </w:pPr>
      <w:r>
        <w:rPr>
          <w:rFonts w:hint="default"/>
          <w:lang w:val="nl-NL"/>
        </w:rPr>
        <w:t>2.</w:t>
      </w:r>
      <w:r>
        <w:t>Hij heelt ge</w:t>
      </w:r>
      <w:r>
        <w:rPr>
          <w:rFonts w:hint="default"/>
        </w:rPr>
        <w:t>brokenen van harte,</w:t>
      </w:r>
      <w:r>
        <w:rPr>
          <w:rFonts w:hint="default"/>
        </w:rPr>
        <w:br w:type="textWrapping"/>
      </w:r>
      <w:r>
        <w:rPr>
          <w:rFonts w:hint="default"/>
        </w:rPr>
        <w:t>En Hij verbindt z' in hunne smarte,</w:t>
      </w:r>
      <w:r>
        <w:rPr>
          <w:rFonts w:hint="default"/>
        </w:rPr>
        <w:br w:type="textWrapping"/>
      </w:r>
      <w:r>
        <w:rPr>
          <w:rFonts w:hint="default"/>
        </w:rPr>
        <w:t>Die, in hun zonden en ellenden,</w:t>
      </w:r>
      <w:r>
        <w:rPr>
          <w:rFonts w:hint="default"/>
        </w:rPr>
        <w:br w:type="textWrapping"/>
      </w:r>
      <w:r>
        <w:rPr>
          <w:rFonts w:hint="default"/>
        </w:rPr>
        <w:t>Tot Hem zich ter genezing wenden.</w:t>
      </w:r>
      <w:r>
        <w:rPr>
          <w:rFonts w:hint="default"/>
        </w:rPr>
        <w:br w:type="textWrapping"/>
      </w:r>
      <w:r>
        <w:rPr>
          <w:rFonts w:hint="default"/>
        </w:rPr>
        <w:t>Hij telt het groot getal der starren,</w:t>
      </w:r>
      <w:r>
        <w:rPr>
          <w:rFonts w:hint="default"/>
        </w:rPr>
        <w:br w:type="textWrapping"/>
      </w:r>
      <w:r>
        <w:rPr>
          <w:rFonts w:hint="default"/>
        </w:rPr>
        <w:t>Die 't scherpst gezicht op aard' verwarren.</w:t>
      </w:r>
      <w:r>
        <w:rPr>
          <w:rFonts w:hint="default"/>
        </w:rPr>
        <w:br w:type="textWrapping"/>
      </w:r>
      <w:r>
        <w:rPr>
          <w:rFonts w:hint="default"/>
        </w:rPr>
        <w:t>Hij roept dat talloos heir te zamen,</w:t>
      </w:r>
      <w:r>
        <w:rPr>
          <w:rFonts w:hint="default"/>
        </w:rPr>
        <w:br w:type="textWrapping"/>
      </w:r>
      <w:r>
        <w:rPr>
          <w:rFonts w:hint="default"/>
        </w:rPr>
        <w:t>En noemt die alle bij haar namen.</w:t>
      </w:r>
    </w:p>
    <w:p>
      <w:pPr>
        <w:pStyle w:val="8"/>
        <w:bidi w:val="0"/>
        <w:rPr>
          <w:rFonts w:hint="default"/>
          <w:b/>
          <w:bCs/>
          <w:color w:val="FF0000"/>
          <w:lang w:val="nl-NL"/>
        </w:rPr>
      </w:pPr>
    </w:p>
    <w:p>
      <w:pPr>
        <w:pStyle w:val="8"/>
        <w:bidi w:val="0"/>
        <w:rPr>
          <w:rFonts w:hint="default"/>
          <w:b/>
          <w:bCs/>
          <w:color w:val="FF0000"/>
          <w:lang w:val="nl-NL"/>
        </w:rPr>
      </w:pPr>
    </w:p>
    <w:p>
      <w:pPr>
        <w:pStyle w:val="8"/>
        <w:bidi w:val="0"/>
        <w:rPr>
          <w:rFonts w:hint="default"/>
          <w:b/>
          <w:bCs/>
          <w:color w:val="FF0000"/>
          <w:lang w:val="nl-NL"/>
        </w:rPr>
      </w:pPr>
      <w:r>
        <w:rPr>
          <w:rFonts w:hint="default"/>
          <w:b/>
          <w:bCs/>
          <w:color w:val="auto"/>
          <w:lang w:val="nl-NL"/>
        </w:rPr>
        <w:t>Geloofsbelijdenis</w:t>
      </w:r>
    </w:p>
    <w:p>
      <w:pPr>
        <w:pStyle w:val="8"/>
        <w:bidi w:val="0"/>
        <w:rPr>
          <w:rFonts w:hint="default"/>
          <w:b/>
          <w:bCs/>
          <w:color w:val="FF0000"/>
          <w:lang w:val="nl-NL"/>
        </w:rPr>
      </w:pPr>
    </w:p>
    <w:p>
      <w:pPr>
        <w:pStyle w:val="8"/>
        <w:bidi w:val="0"/>
        <w:rPr>
          <w:rFonts w:hint="default"/>
          <w:b/>
          <w:bCs/>
          <w:color w:val="FF0000"/>
          <w:lang w:val="nl-NL"/>
        </w:rPr>
      </w:pPr>
    </w:p>
    <w:p>
      <w:pPr>
        <w:pStyle w:val="8"/>
        <w:bidi w:val="0"/>
        <w:rPr>
          <w:rFonts w:hint="default" w:ascii="Calibri" w:hAnsi="Calibri" w:eastAsia="Helvetica Neue" w:cs="Calibri"/>
          <w:b/>
          <w:bCs/>
          <w:color w:val="000000"/>
          <w:sz w:val="24"/>
          <w:szCs w:val="24"/>
          <w:lang w:val="nl"/>
        </w:rPr>
      </w:pP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-NL"/>
        </w:rPr>
        <w:t>Zingen</w:t>
      </w:r>
      <w:r>
        <w:rPr>
          <w:rFonts w:hint="default" w:ascii="Calibri" w:hAnsi="Calibri" w:eastAsia="Helvetica Neue" w:cs="Calibri"/>
          <w:color w:val="000000"/>
          <w:sz w:val="24"/>
          <w:szCs w:val="24"/>
          <w:lang w:val="nl-NL"/>
        </w:rPr>
        <w:t>:</w:t>
      </w:r>
      <w:r>
        <w:rPr>
          <w:rFonts w:hint="default" w:ascii="Calibri" w:hAnsi="Calibri" w:eastAsia="Helvetica Neue" w:cs="Calibri"/>
          <w:color w:val="000000"/>
          <w:sz w:val="24"/>
          <w:szCs w:val="24"/>
          <w:lang w:val="nl"/>
        </w:rPr>
        <w:t xml:space="preserve"> </w:t>
      </w: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Psalm 145</w:t>
      </w:r>
      <w:r>
        <w:rPr>
          <w:rFonts w:hint="default" w:eastAsia="Helvetica Neue" w:cs="Calibri"/>
          <w:b/>
          <w:bCs/>
          <w:color w:val="000000"/>
          <w:sz w:val="22"/>
          <w:szCs w:val="22"/>
          <w:lang w:val="nl-NL"/>
        </w:rPr>
        <w:t xml:space="preserve"> vers </w:t>
      </w: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1 (NB)</w:t>
      </w:r>
    </w:p>
    <w:p>
      <w:pPr>
        <w:pStyle w:val="8"/>
        <w:bidi w:val="0"/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</w:pPr>
    </w:p>
    <w:p>
      <w:pPr>
        <w:pStyle w:val="8"/>
        <w:numPr>
          <w:ilvl w:val="0"/>
          <w:numId w:val="5"/>
        </w:numPr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O Heer, mijn God, Gij koning van 't heelal,</w:t>
      </w:r>
    </w:p>
    <w:p>
      <w:pPr>
        <w:pStyle w:val="8"/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ik wil uw naam verheffen boven al.</w:t>
      </w:r>
    </w:p>
    <w:p>
      <w:pPr>
        <w:pStyle w:val="8"/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Van dag tot dag roem ik uw majesteit,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ik zegen U voor eeuwig en altijd.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Groot is de Heer, zijn grootheid zij geprezen,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groot is zijn naam, zijn ondoorgrond'lijk wezen.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Van mond tot mond gaan uw geduchte daden,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van eeuw tot eeuw slaat men uw werken gade.</w:t>
      </w:r>
    </w:p>
    <w:p>
      <w:pPr>
        <w:pStyle w:val="8"/>
        <w:bidi w:val="0"/>
        <w:rPr>
          <w:rFonts w:hint="default" w:ascii="Helvetica Neue" w:hAnsi="Helvetica Neue" w:eastAsia="Helvetica Neue" w:cs="Helvetica Neue"/>
          <w:b/>
          <w:bCs/>
          <w:color w:val="000000"/>
          <w:sz w:val="16"/>
          <w:szCs w:val="16"/>
          <w:lang w:val="nl"/>
        </w:rPr>
      </w:pPr>
    </w:p>
    <w:p>
      <w:pPr>
        <w:pStyle w:val="8"/>
        <w:bidi w:val="0"/>
        <w:rPr>
          <w:rFonts w:hint="default" w:ascii="Helvetica Neue" w:hAnsi="Helvetica Neue" w:eastAsia="Helvetica Neue" w:cs="Helvetica Neue"/>
          <w:b/>
          <w:bCs/>
          <w:color w:val="000000"/>
          <w:sz w:val="16"/>
          <w:szCs w:val="16"/>
          <w:lang w:val="nl"/>
        </w:rPr>
      </w:pPr>
    </w:p>
    <w:p>
      <w:pPr>
        <w:pStyle w:val="8"/>
        <w:bidi w:val="0"/>
      </w:pPr>
      <w:bookmarkStart w:id="1" w:name="5"/>
      <w:bookmarkEnd w:id="1"/>
    </w:p>
    <w:p>
      <w:pPr>
        <w:pStyle w:val="8"/>
        <w:bidi w:val="0"/>
        <w:rPr>
          <w:b/>
          <w:bCs/>
        </w:rPr>
      </w:pPr>
      <w:r>
        <w:rPr>
          <w:b/>
          <w:bCs/>
        </w:rPr>
        <w:t>Dankgebed en voorbeden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 xml:space="preserve">Collecte </w:t>
      </w: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/>
          <w:b/>
          <w:bCs/>
        </w:rPr>
      </w:pPr>
      <w:r>
        <w:rPr>
          <w:rFonts w:hint="default" w:ascii="Calibri" w:hAnsi="Calibri"/>
          <w:b/>
          <w:bCs/>
        </w:rPr>
        <w:t>Protestantse Gemeente Hattem</w:t>
      </w: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Diaconie:    NL12 RABO 0325 7023 65</w:t>
      </w: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Kerk:            NL36 RABO 0325 7034 85</w:t>
      </w:r>
    </w:p>
    <w:p>
      <w:pPr>
        <w:pStyle w:val="8"/>
        <w:bidi w:val="0"/>
        <w:rPr>
          <w:rFonts w:hint="default" w:ascii="Calibri" w:hAnsi="Calibri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Wij danken u voor uw bijdragen.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Zingen:</w:t>
      </w:r>
      <w:r>
        <w:rPr>
          <w:rFonts w:hint="default" w:ascii="Calibri" w:hAnsi="Calibri" w:cs="Calibri"/>
          <w:sz w:val="22"/>
          <w:szCs w:val="22"/>
          <w:lang w:val="nl"/>
        </w:rPr>
        <w:t xml:space="preserve"> </w:t>
      </w: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Gezang 444</w:t>
      </w:r>
      <w:r>
        <w:rPr>
          <w:rFonts w:hint="default" w:eastAsia="Helvetica Neue" w:cs="Calibri"/>
          <w:b/>
          <w:bCs/>
          <w:color w:val="000000"/>
          <w:sz w:val="22"/>
          <w:szCs w:val="22"/>
          <w:lang w:val="nl-NL"/>
        </w:rPr>
        <w:t xml:space="preserve"> vers </w:t>
      </w: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1,</w:t>
      </w:r>
      <w:r>
        <w:rPr>
          <w:rFonts w:hint="default" w:eastAsia="Helvetica Neue" w:cs="Calibri"/>
          <w:b/>
          <w:bCs/>
          <w:color w:val="000000"/>
          <w:sz w:val="22"/>
          <w:szCs w:val="22"/>
          <w:lang w:val="nl-NL"/>
        </w:rPr>
        <w:t xml:space="preserve"> </w:t>
      </w: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2,</w:t>
      </w:r>
      <w:r>
        <w:rPr>
          <w:rFonts w:hint="default" w:eastAsia="Helvetica Neue" w:cs="Calibri"/>
          <w:b/>
          <w:bCs/>
          <w:color w:val="000000"/>
          <w:sz w:val="22"/>
          <w:szCs w:val="22"/>
          <w:lang w:val="nl-NL"/>
        </w:rPr>
        <w:t xml:space="preserve"> </w:t>
      </w:r>
      <w:r>
        <w:rPr>
          <w:rFonts w:hint="default" w:ascii="Calibri" w:hAnsi="Calibri" w:eastAsia="Helvetica Neue" w:cs="Calibri"/>
          <w:b/>
          <w:bCs/>
          <w:color w:val="000000"/>
          <w:sz w:val="22"/>
          <w:szCs w:val="22"/>
          <w:lang w:val="nl"/>
        </w:rPr>
        <w:t>3</w:t>
      </w:r>
      <w:r>
        <w:rPr>
          <w:rFonts w:hint="default"/>
          <w:lang w:val="nl-NL"/>
        </w:rPr>
        <w:t xml:space="preserve"> </w:t>
      </w:r>
      <w:r>
        <w:rPr>
          <w:b/>
          <w:bCs/>
        </w:rPr>
        <w:t>(</w:t>
      </w:r>
      <w:r>
        <w:rPr>
          <w:rFonts w:hint="default"/>
          <w:b/>
          <w:bCs/>
          <w:lang w:val="nl-NL"/>
        </w:rPr>
        <w:t>LvdK</w:t>
      </w:r>
      <w:r>
        <w:rPr>
          <w:b/>
          <w:bCs/>
        </w:rPr>
        <w:t>)</w:t>
      </w:r>
    </w:p>
    <w:p>
      <w:pPr>
        <w:pStyle w:val="8"/>
        <w:bidi w:val="0"/>
        <w:rPr>
          <w:b/>
          <w:bCs/>
        </w:rPr>
      </w:pPr>
    </w:p>
    <w:p>
      <w:pPr>
        <w:pStyle w:val="8"/>
        <w:numPr>
          <w:ilvl w:val="0"/>
          <w:numId w:val="6"/>
        </w:numPr>
        <w:bidi w:val="0"/>
      </w:pPr>
      <w:r>
        <w:rPr>
          <w:rFonts w:hint="default"/>
          <w:lang w:val="en-US" w:eastAsia="zh-CN"/>
        </w:rPr>
        <w:t>Grote God, wij loven U,</w:t>
      </w:r>
    </w:p>
    <w:p>
      <w:pPr>
        <w:pStyle w:val="8"/>
        <w:bidi w:val="0"/>
      </w:pPr>
      <w:r>
        <w:rPr>
          <w:rFonts w:hint="default"/>
          <w:lang w:val="en-US" w:eastAsia="zh-CN"/>
        </w:rPr>
        <w:t>Heer, o sterkste aller sterken!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Heel de wereld buigt voor U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en bewondert Uwe werken.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Die Gij waart te allen tijd,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blijft Gij ook in eeuwigheid.</w:t>
      </w:r>
    </w:p>
    <w:p>
      <w:pPr>
        <w:pStyle w:val="8"/>
        <w:bidi w:val="0"/>
      </w:pPr>
    </w:p>
    <w:p>
      <w:pPr>
        <w:pStyle w:val="8"/>
        <w:numPr>
          <w:ilvl w:val="0"/>
          <w:numId w:val="6"/>
        </w:numPr>
        <w:bidi w:val="0"/>
        <w:ind w:left="0" w:leftChars="0" w:firstLine="0" w:firstLineChars="0"/>
      </w:pPr>
      <w:r>
        <w:rPr>
          <w:rFonts w:hint="default"/>
          <w:lang w:val="en-US" w:eastAsia="zh-CN"/>
        </w:rPr>
        <w:t>Alles wat U prijzen kan,</w:t>
      </w:r>
    </w:p>
    <w:p>
      <w:pPr>
        <w:pStyle w:val="8"/>
        <w:bidi w:val="0"/>
      </w:pPr>
      <w:r>
        <w:rPr>
          <w:rFonts w:hint="default"/>
          <w:lang w:val="en-US" w:eastAsia="zh-CN"/>
        </w:rPr>
        <w:t>U, de Eeuw'ge, Ongeziene,</w:t>
      </w:r>
    </w:p>
    <w:p>
      <w:pPr>
        <w:pStyle w:val="8"/>
        <w:bidi w:val="0"/>
      </w:pPr>
      <w:r>
        <w:rPr>
          <w:rFonts w:hint="default"/>
          <w:lang w:val="en-US" w:eastAsia="zh-CN"/>
        </w:rPr>
        <w:t>looft uw liefd' en zingt ervan.</w:t>
      </w:r>
    </w:p>
    <w:p>
      <w:pPr>
        <w:pStyle w:val="8"/>
        <w:bidi w:val="0"/>
      </w:pPr>
      <w:r>
        <w:rPr>
          <w:rFonts w:hint="default"/>
          <w:lang w:val="en-US" w:eastAsia="zh-CN"/>
        </w:rPr>
        <w:t>Alle eng'len, die U dienen,</w:t>
      </w:r>
    </w:p>
    <w:p>
      <w:pPr>
        <w:pStyle w:val="8"/>
        <w:bidi w:val="0"/>
      </w:pPr>
      <w:r>
        <w:rPr>
          <w:rFonts w:hint="default"/>
          <w:lang w:val="en-US" w:eastAsia="zh-CN"/>
        </w:rPr>
        <w:t>roepen U nooit lovensmoe:</w:t>
      </w:r>
    </w:p>
    <w:p>
      <w:pPr>
        <w:pStyle w:val="8"/>
        <w:bidi w:val="0"/>
      </w:pPr>
      <w:r>
        <w:rPr>
          <w:rFonts w:hint="default"/>
          <w:lang w:val="en-US" w:eastAsia="zh-CN"/>
        </w:rPr>
        <w:t>Heilig, heilig, heilig toe!</w:t>
      </w:r>
    </w:p>
    <w:p>
      <w:pPr>
        <w:pStyle w:val="8"/>
        <w:bidi w:val="0"/>
      </w:pPr>
    </w:p>
    <w:p>
      <w:pPr>
        <w:pStyle w:val="8"/>
        <w:numPr>
          <w:ilvl w:val="0"/>
          <w:numId w:val="6"/>
        </w:numPr>
        <w:bidi w:val="0"/>
        <w:ind w:left="0" w:leftChars="0" w:firstLine="0" w:firstLineChars="0"/>
      </w:pPr>
      <w:r>
        <w:rPr>
          <w:rFonts w:hint="default"/>
          <w:lang w:val="en-US" w:eastAsia="zh-CN"/>
        </w:rPr>
        <w:t>Heer, ontferm U over ons,</w:t>
      </w:r>
    </w:p>
    <w:p>
      <w:pPr>
        <w:pStyle w:val="8"/>
        <w:bidi w:val="0"/>
      </w:pPr>
      <w:r>
        <w:rPr>
          <w:rFonts w:hint="default"/>
          <w:lang w:val="en-US" w:eastAsia="zh-CN"/>
        </w:rPr>
        <w:t>open uwe Vaderarmen,</w:t>
      </w:r>
    </w:p>
    <w:p>
      <w:pPr>
        <w:pStyle w:val="8"/>
        <w:bidi w:val="0"/>
      </w:pPr>
      <w:r>
        <w:rPr>
          <w:rFonts w:hint="default"/>
          <w:lang w:val="en-US" w:eastAsia="zh-CN"/>
        </w:rPr>
        <w:t>stort uw zegen over ons,</w:t>
      </w:r>
    </w:p>
    <w:p>
      <w:pPr>
        <w:pStyle w:val="8"/>
        <w:bidi w:val="0"/>
      </w:pPr>
      <w:r>
        <w:rPr>
          <w:rFonts w:hint="default"/>
          <w:lang w:val="en-US" w:eastAsia="zh-CN"/>
        </w:rPr>
        <w:t>neem ons op in uw erbarmen.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Eeuwig blijft uw trouw bestaan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laat ons niet verloren gaan.</w:t>
      </w:r>
    </w:p>
    <w:p>
      <w:pPr>
        <w:pStyle w:val="8"/>
        <w:bidi w:val="0"/>
      </w:pPr>
    </w:p>
    <w:p>
      <w:pPr>
        <w:pStyle w:val="8"/>
        <w:bidi w:val="0"/>
        <w:rPr>
          <w:b/>
          <w:bCs/>
        </w:rPr>
      </w:pPr>
      <w:bookmarkStart w:id="2" w:name="4"/>
      <w:bookmarkEnd w:id="2"/>
      <w:bookmarkStart w:id="3" w:name="2"/>
      <w:bookmarkEnd w:id="3"/>
    </w:p>
    <w:p>
      <w:pPr>
        <w:pStyle w:val="8"/>
        <w:bidi w:val="0"/>
        <w:rPr>
          <w:b/>
          <w:bCs/>
        </w:rPr>
      </w:pPr>
      <w:r>
        <w:rPr>
          <w:rFonts w:hint="default"/>
          <w:b/>
          <w:bCs/>
          <w:lang w:val="nl-NL"/>
        </w:rPr>
        <w:t>Z</w:t>
      </w:r>
      <w:r>
        <w:rPr>
          <w:b/>
          <w:bCs/>
        </w:rPr>
        <w:t>egen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</w:pPr>
      <w:r>
        <w:rPr>
          <w:rFonts w:hint="default" w:ascii="Calibri" w:hAnsi="Calibri" w:cs="Calibri"/>
          <w:b/>
          <w:bCs/>
        </w:rPr>
        <w:t>Fijn dat u en jij er bij was. Gods zegen toegewenst!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Helvetica Neue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0E6BC1"/>
    <w:multiLevelType w:val="singleLevel"/>
    <w:tmpl w:val="800E6BC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6C67BA7"/>
    <w:multiLevelType w:val="singleLevel"/>
    <w:tmpl w:val="96C67BA7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B6995231"/>
    <w:multiLevelType w:val="singleLevel"/>
    <w:tmpl w:val="B699523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52D6578"/>
    <w:multiLevelType w:val="singleLevel"/>
    <w:tmpl w:val="C52D6578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A5FAAC6"/>
    <w:multiLevelType w:val="singleLevel"/>
    <w:tmpl w:val="CA5FAAC6"/>
    <w:lvl w:ilvl="0" w:tentative="0">
      <w:start w:val="12"/>
      <w:numFmt w:val="decimal"/>
      <w:suff w:val="space"/>
      <w:lvlText w:val="%1."/>
      <w:lvlJc w:val="left"/>
    </w:lvl>
  </w:abstractNum>
  <w:abstractNum w:abstractNumId="5">
    <w:nsid w:val="1E31D587"/>
    <w:multiLevelType w:val="singleLevel"/>
    <w:tmpl w:val="1E31D587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5C"/>
    <w:rsid w:val="002B3815"/>
    <w:rsid w:val="003D7236"/>
    <w:rsid w:val="005C7BF7"/>
    <w:rsid w:val="007C3F5C"/>
    <w:rsid w:val="0C7E602C"/>
    <w:rsid w:val="0D2B0B3A"/>
    <w:rsid w:val="126C3C4F"/>
    <w:rsid w:val="15183E6D"/>
    <w:rsid w:val="171F05FA"/>
    <w:rsid w:val="1CB65C7C"/>
    <w:rsid w:val="1E5756DD"/>
    <w:rsid w:val="28DC6918"/>
    <w:rsid w:val="36B6231C"/>
    <w:rsid w:val="37FF03AB"/>
    <w:rsid w:val="44DF2E05"/>
    <w:rsid w:val="51F73F4E"/>
    <w:rsid w:val="57623095"/>
    <w:rsid w:val="5A8726F5"/>
    <w:rsid w:val="612E6B1D"/>
    <w:rsid w:val="6E6619D8"/>
    <w:rsid w:val="7350735E"/>
    <w:rsid w:val="7F92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3">
    <w:name w:val="heading 6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14"/>
      <w:szCs w:val="14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Calibri" w:hAnsi="Calibri" w:eastAsia="Times New Roman" w:cs="Calibri"/>
      <w:kern w:val="0"/>
      <w:sz w:val="24"/>
      <w:szCs w:val="24"/>
      <w:lang w:val="en-US" w:eastAsia="zh-CN" w:bidi="ar"/>
    </w:rPr>
  </w:style>
  <w:style w:type="paragraph" w:styleId="8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9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10">
    <w:name w:val="msolistparagraph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72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665</Characters>
  <Lines>5</Lines>
  <Paragraphs>1</Paragraphs>
  <TotalTime>164</TotalTime>
  <ScaleCrop>false</ScaleCrop>
  <LinksUpToDate>false</LinksUpToDate>
  <CharactersWithSpaces>784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2023-08-03T08:05:00Z</dcterms:created>
  <dc:creator>Gebruiker</dc:creator>
  <cp:lastModifiedBy>Arno Vros</cp:lastModifiedBy>
  <dcterms:modified xsi:type="dcterms:W3CDTF">2023-11-02T21:43:45Z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3BAE23E404E340F28793007738C01991_13</vt:lpwstr>
  </property>
</Properties>
</file>