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226" w:rsidRPr="004574E8" w:rsidRDefault="00FA3226" w:rsidP="00FA3226">
      <w:pPr>
        <w:rPr>
          <w:b/>
          <w:sz w:val="24"/>
          <w:szCs w:val="24"/>
        </w:rPr>
      </w:pPr>
      <w:r w:rsidRPr="004574E8">
        <w:rPr>
          <w:b/>
          <w:sz w:val="24"/>
          <w:szCs w:val="24"/>
        </w:rPr>
        <w:t xml:space="preserve">Orde van Dienst  </w:t>
      </w:r>
      <w:r w:rsidR="001F1622">
        <w:rPr>
          <w:b/>
          <w:sz w:val="24"/>
          <w:szCs w:val="24"/>
        </w:rPr>
        <w:t>D.V.</w:t>
      </w:r>
      <w:r w:rsidR="00995211">
        <w:rPr>
          <w:b/>
          <w:sz w:val="24"/>
          <w:szCs w:val="24"/>
        </w:rPr>
        <w:t xml:space="preserve"> 7</w:t>
      </w:r>
      <w:r w:rsidRPr="004574E8">
        <w:rPr>
          <w:b/>
          <w:sz w:val="24"/>
          <w:szCs w:val="24"/>
        </w:rPr>
        <w:t xml:space="preserve"> augustus </w:t>
      </w:r>
      <w:r w:rsidR="00CD6DED" w:rsidRPr="004574E8">
        <w:rPr>
          <w:b/>
          <w:sz w:val="24"/>
          <w:szCs w:val="24"/>
        </w:rPr>
        <w:t xml:space="preserve"> </w:t>
      </w:r>
      <w:r w:rsidRPr="004574E8">
        <w:rPr>
          <w:b/>
          <w:sz w:val="24"/>
          <w:szCs w:val="24"/>
        </w:rPr>
        <w:t xml:space="preserve">19 uur  Noordwestwijk </w:t>
      </w:r>
      <w:r w:rsidR="00CD6DED" w:rsidRPr="004574E8">
        <w:rPr>
          <w:b/>
          <w:sz w:val="24"/>
          <w:szCs w:val="24"/>
        </w:rPr>
        <w:t xml:space="preserve">in de </w:t>
      </w:r>
      <w:r w:rsidRPr="004574E8">
        <w:rPr>
          <w:b/>
          <w:sz w:val="24"/>
          <w:szCs w:val="24"/>
        </w:rPr>
        <w:t>Andreaskerk te Hattem</w:t>
      </w:r>
    </w:p>
    <w:p w:rsidR="004574E8" w:rsidRPr="004574E8" w:rsidRDefault="004574E8" w:rsidP="00FA3226">
      <w:pPr>
        <w:rPr>
          <w:b/>
        </w:rPr>
      </w:pPr>
      <w:r w:rsidRPr="004574E8">
        <w:rPr>
          <w:b/>
        </w:rPr>
        <w:t>Welkom en mededelingen</w:t>
      </w:r>
    </w:p>
    <w:p w:rsidR="004574E8" w:rsidRPr="004574E8" w:rsidRDefault="004574E8" w:rsidP="00FA3226">
      <w:pPr>
        <w:rPr>
          <w:b/>
        </w:rPr>
      </w:pPr>
      <w:r w:rsidRPr="004574E8">
        <w:rPr>
          <w:b/>
        </w:rPr>
        <w:t>Orgelspel</w:t>
      </w:r>
    </w:p>
    <w:p w:rsidR="00FA3226" w:rsidRPr="004574E8" w:rsidRDefault="00FA3226" w:rsidP="00E343CE">
      <w:pPr>
        <w:spacing w:after="0"/>
        <w:rPr>
          <w:b/>
        </w:rPr>
      </w:pPr>
      <w:r w:rsidRPr="004574E8">
        <w:rPr>
          <w:b/>
        </w:rPr>
        <w:t>Zingen: Psalm 33 : 1 en 2</w:t>
      </w:r>
    </w:p>
    <w:p w:rsidR="004574E8" w:rsidRDefault="004574E8" w:rsidP="00E343CE">
      <w:pPr>
        <w:spacing w:after="0"/>
        <w:sectPr w:rsidR="004574E8" w:rsidSect="00E343CE">
          <w:pgSz w:w="11906" w:h="16838"/>
          <w:pgMar w:top="720" w:right="720" w:bottom="720" w:left="720" w:header="708" w:footer="708" w:gutter="0"/>
          <w:cols w:space="708"/>
          <w:docGrid w:linePitch="360"/>
        </w:sectPr>
      </w:pPr>
    </w:p>
    <w:p w:rsidR="004574E8" w:rsidRDefault="004574E8" w:rsidP="00995211">
      <w:pPr>
        <w:spacing w:after="0" w:line="240" w:lineRule="auto"/>
      </w:pPr>
      <w:r>
        <w:lastRenderedPageBreak/>
        <w:t>Zingt vrolijk, heft de stem naar boven,</w:t>
      </w:r>
    </w:p>
    <w:p w:rsidR="004574E8" w:rsidRDefault="004574E8" w:rsidP="00995211">
      <w:pPr>
        <w:spacing w:after="0" w:line="240" w:lineRule="auto"/>
      </w:pPr>
      <w:r>
        <w:t>rechtvaardigen, verheft den HEER!</w:t>
      </w:r>
    </w:p>
    <w:p w:rsidR="004574E8" w:rsidRDefault="004574E8" w:rsidP="00995211">
      <w:pPr>
        <w:spacing w:after="0" w:line="240" w:lineRule="auto"/>
      </w:pPr>
      <w:r>
        <w:t xml:space="preserve">Het past </w:t>
      </w:r>
      <w:proofErr w:type="spellStart"/>
      <w:r>
        <w:t>oprechten</w:t>
      </w:r>
      <w:proofErr w:type="spellEnd"/>
      <w:r>
        <w:t>, God te loven,</w:t>
      </w:r>
    </w:p>
    <w:p w:rsidR="004574E8" w:rsidRDefault="004574E8" w:rsidP="00995211">
      <w:pPr>
        <w:spacing w:after="0" w:line="240" w:lineRule="auto"/>
      </w:pPr>
      <w:r>
        <w:t>zingt zijne grote naam ter eer!</w:t>
      </w:r>
    </w:p>
    <w:p w:rsidR="004574E8" w:rsidRDefault="004574E8" w:rsidP="00995211">
      <w:pPr>
        <w:spacing w:after="0" w:line="240" w:lineRule="auto"/>
      </w:pPr>
      <w:r>
        <w:t>Prijst Hem in uw psalmen</w:t>
      </w:r>
    </w:p>
    <w:p w:rsidR="004574E8" w:rsidRDefault="004574E8" w:rsidP="00995211">
      <w:pPr>
        <w:spacing w:after="0" w:line="240" w:lineRule="auto"/>
      </w:pPr>
      <w:r>
        <w:t>met de schoonste galmen,</w:t>
      </w:r>
    </w:p>
    <w:p w:rsidR="004574E8" w:rsidRDefault="004574E8" w:rsidP="00995211">
      <w:pPr>
        <w:spacing w:after="0" w:line="240" w:lineRule="auto"/>
      </w:pPr>
      <w:r>
        <w:t xml:space="preserve">roept zijn </w:t>
      </w:r>
      <w:proofErr w:type="spellStart"/>
      <w:r>
        <w:t>weldaân</w:t>
      </w:r>
      <w:proofErr w:type="spellEnd"/>
      <w:r>
        <w:t xml:space="preserve"> uit!</w:t>
      </w:r>
    </w:p>
    <w:p w:rsidR="004574E8" w:rsidRDefault="004574E8" w:rsidP="00995211">
      <w:pPr>
        <w:spacing w:after="0" w:line="240" w:lineRule="auto"/>
      </w:pPr>
      <w:r>
        <w:t>Laat de keel zich paren</w:t>
      </w:r>
    </w:p>
    <w:p w:rsidR="004574E8" w:rsidRDefault="004574E8" w:rsidP="00995211">
      <w:pPr>
        <w:spacing w:after="0" w:line="240" w:lineRule="auto"/>
      </w:pPr>
      <w:r>
        <w:t>met de klank der snaren,</w:t>
      </w:r>
    </w:p>
    <w:p w:rsidR="004574E8" w:rsidRDefault="004574E8" w:rsidP="00995211">
      <w:pPr>
        <w:spacing w:after="0" w:line="240" w:lineRule="auto"/>
      </w:pPr>
      <w:r>
        <w:t>looft Hem met de luit!</w:t>
      </w:r>
    </w:p>
    <w:p w:rsidR="004574E8" w:rsidRDefault="004574E8" w:rsidP="00995211">
      <w:pPr>
        <w:spacing w:after="0" w:line="240" w:lineRule="auto"/>
      </w:pPr>
      <w:r>
        <w:lastRenderedPageBreak/>
        <w:t>Roemt nu met nieuwe lofgezangen</w:t>
      </w:r>
    </w:p>
    <w:p w:rsidR="004574E8" w:rsidRDefault="004574E8" w:rsidP="00995211">
      <w:pPr>
        <w:spacing w:after="0" w:line="240" w:lineRule="auto"/>
      </w:pPr>
      <w:r>
        <w:t>de nieuwe blijken van zijn gunst!</w:t>
      </w:r>
    </w:p>
    <w:p w:rsidR="004574E8" w:rsidRDefault="004574E8" w:rsidP="00995211">
      <w:pPr>
        <w:spacing w:after="0" w:line="240" w:lineRule="auto"/>
      </w:pPr>
      <w:r>
        <w:t>Het speeltuig moet dien toon vervangen,</w:t>
      </w:r>
    </w:p>
    <w:p w:rsidR="004574E8" w:rsidRDefault="004574E8" w:rsidP="00995211">
      <w:pPr>
        <w:spacing w:after="0" w:line="240" w:lineRule="auto"/>
      </w:pPr>
      <w:r>
        <w:t>heft vrolijk aan, wijdt Hem uw kunst.</w:t>
      </w:r>
    </w:p>
    <w:p w:rsidR="004574E8" w:rsidRDefault="004574E8" w:rsidP="00995211">
      <w:pPr>
        <w:spacing w:after="0" w:line="240" w:lineRule="auto"/>
      </w:pPr>
      <w:r>
        <w:t>Alles moet Hem eren,</w:t>
      </w:r>
    </w:p>
    <w:p w:rsidR="004574E8" w:rsidRDefault="004574E8" w:rsidP="00995211">
      <w:pPr>
        <w:spacing w:after="0" w:line="240" w:lineRule="auto"/>
      </w:pPr>
      <w:r>
        <w:t>want het woord des HEREN,</w:t>
      </w:r>
    </w:p>
    <w:p w:rsidR="004574E8" w:rsidRDefault="004574E8" w:rsidP="00995211">
      <w:pPr>
        <w:spacing w:after="0" w:line="240" w:lineRule="auto"/>
      </w:pPr>
      <w:r>
        <w:t xml:space="preserve">'t richtsnoer zijner </w:t>
      </w:r>
      <w:proofErr w:type="spellStart"/>
      <w:r>
        <w:t>daân</w:t>
      </w:r>
      <w:proofErr w:type="spellEnd"/>
      <w:r>
        <w:t>,</w:t>
      </w:r>
    </w:p>
    <w:p w:rsidR="004574E8" w:rsidRDefault="004574E8" w:rsidP="00995211">
      <w:pPr>
        <w:spacing w:after="0" w:line="240" w:lineRule="auto"/>
      </w:pPr>
      <w:r>
        <w:t>is volmaakt rechtvaardig,</w:t>
      </w:r>
    </w:p>
    <w:p w:rsidR="004574E8" w:rsidRDefault="004574E8" w:rsidP="00995211">
      <w:pPr>
        <w:spacing w:after="0" w:line="240" w:lineRule="auto"/>
      </w:pPr>
      <w:r>
        <w:t xml:space="preserve">al </w:t>
      </w:r>
      <w:proofErr w:type="spellStart"/>
      <w:r>
        <w:t>onz</w:t>
      </w:r>
      <w:proofErr w:type="spellEnd"/>
      <w:r>
        <w:t>' achting waardig:</w:t>
      </w:r>
    </w:p>
    <w:p w:rsidR="004574E8" w:rsidRDefault="004574E8" w:rsidP="00995211">
      <w:pPr>
        <w:spacing w:after="0" w:line="240" w:lineRule="auto"/>
      </w:pPr>
      <w:r>
        <w:t>eeuwig zal ’t bestaan!</w:t>
      </w:r>
    </w:p>
    <w:p w:rsidR="004574E8" w:rsidRDefault="004574E8" w:rsidP="00995211">
      <w:pPr>
        <w:spacing w:after="0" w:line="240" w:lineRule="auto"/>
        <w:sectPr w:rsidR="004574E8" w:rsidSect="00E343CE">
          <w:type w:val="continuous"/>
          <w:pgSz w:w="11906" w:h="16838"/>
          <w:pgMar w:top="720" w:right="720" w:bottom="720" w:left="720" w:header="708" w:footer="708" w:gutter="0"/>
          <w:cols w:num="2" w:space="708"/>
          <w:docGrid w:linePitch="360"/>
        </w:sectPr>
      </w:pPr>
    </w:p>
    <w:p w:rsidR="00995211" w:rsidRDefault="00995211" w:rsidP="00995211">
      <w:pPr>
        <w:spacing w:after="0" w:line="240" w:lineRule="auto"/>
        <w:rPr>
          <w:b/>
        </w:rPr>
      </w:pPr>
    </w:p>
    <w:p w:rsidR="004574E8" w:rsidRPr="004574E8" w:rsidRDefault="004574E8" w:rsidP="00995211">
      <w:pPr>
        <w:spacing w:after="0" w:line="240" w:lineRule="auto"/>
        <w:rPr>
          <w:b/>
        </w:rPr>
      </w:pPr>
      <w:r w:rsidRPr="004574E8">
        <w:rPr>
          <w:b/>
        </w:rPr>
        <w:t>Stilgebed – Votum en Groet</w:t>
      </w:r>
    </w:p>
    <w:p w:rsidR="00995211" w:rsidRDefault="00995211" w:rsidP="00E343CE">
      <w:pPr>
        <w:spacing w:after="0" w:line="240" w:lineRule="auto"/>
        <w:rPr>
          <w:b/>
        </w:rPr>
      </w:pPr>
    </w:p>
    <w:p w:rsidR="00FA3226" w:rsidRPr="004B0C47" w:rsidRDefault="00FA3226" w:rsidP="00E343CE">
      <w:pPr>
        <w:spacing w:after="0" w:line="240" w:lineRule="auto"/>
        <w:rPr>
          <w:b/>
        </w:rPr>
      </w:pPr>
      <w:r w:rsidRPr="004B0C47">
        <w:rPr>
          <w:b/>
        </w:rPr>
        <w:t>Zingen: Psalm 100 : 1,</w:t>
      </w:r>
      <w:r w:rsidR="00FA78C8">
        <w:rPr>
          <w:b/>
        </w:rPr>
        <w:t xml:space="preserve"> </w:t>
      </w:r>
      <w:r w:rsidRPr="004B0C47">
        <w:rPr>
          <w:b/>
        </w:rPr>
        <w:t xml:space="preserve">2, 3 en  </w:t>
      </w:r>
      <w:r w:rsidR="004574E8" w:rsidRPr="004B0C47">
        <w:rPr>
          <w:b/>
        </w:rPr>
        <w:t xml:space="preserve">4 </w:t>
      </w:r>
    </w:p>
    <w:p w:rsidR="004B0C47" w:rsidRDefault="004B0C47" w:rsidP="00E343CE">
      <w:pPr>
        <w:spacing w:after="0" w:line="240" w:lineRule="auto"/>
        <w:sectPr w:rsidR="004B0C47" w:rsidSect="00E343CE">
          <w:type w:val="continuous"/>
          <w:pgSz w:w="11906" w:h="16838"/>
          <w:pgMar w:top="720" w:right="720" w:bottom="720" w:left="720" w:header="708" w:footer="708" w:gutter="0"/>
          <w:cols w:space="708"/>
          <w:docGrid w:linePitch="360"/>
        </w:sectPr>
      </w:pPr>
    </w:p>
    <w:p w:rsidR="004574E8" w:rsidRDefault="004574E8" w:rsidP="00E343CE">
      <w:pPr>
        <w:spacing w:after="0" w:line="240" w:lineRule="auto"/>
      </w:pPr>
      <w:r>
        <w:lastRenderedPageBreak/>
        <w:t>Juich aarde, juich alom den HEER,</w:t>
      </w:r>
    </w:p>
    <w:p w:rsidR="004574E8" w:rsidRDefault="004574E8" w:rsidP="00E343CE">
      <w:pPr>
        <w:spacing w:after="0" w:line="240" w:lineRule="auto"/>
      </w:pPr>
      <w:r>
        <w:t>dient God met blijdschap, geeft Hem eer!</w:t>
      </w:r>
    </w:p>
    <w:p w:rsidR="004574E8" w:rsidRDefault="004574E8" w:rsidP="00E343CE">
      <w:pPr>
        <w:spacing w:after="0" w:line="240" w:lineRule="auto"/>
      </w:pPr>
      <w:r>
        <w:t>Komt, nadert voor zijn aangezicht,</w:t>
      </w:r>
    </w:p>
    <w:p w:rsidR="004574E8" w:rsidRDefault="004574E8" w:rsidP="004B0C47">
      <w:pPr>
        <w:spacing w:after="0" w:line="240" w:lineRule="auto"/>
      </w:pPr>
      <w:r>
        <w:t xml:space="preserve">zingt Hem een vrolijk </w:t>
      </w:r>
      <w:proofErr w:type="spellStart"/>
      <w:r>
        <w:t>lofgedicht</w:t>
      </w:r>
      <w:proofErr w:type="spellEnd"/>
      <w:r>
        <w:t>.</w:t>
      </w:r>
    </w:p>
    <w:p w:rsidR="004574E8" w:rsidRDefault="004574E8" w:rsidP="004B0C47">
      <w:pPr>
        <w:spacing w:after="0" w:line="240" w:lineRule="auto"/>
      </w:pPr>
    </w:p>
    <w:p w:rsidR="004574E8" w:rsidRDefault="004574E8" w:rsidP="004B0C47">
      <w:pPr>
        <w:spacing w:after="0" w:line="240" w:lineRule="auto"/>
      </w:pPr>
      <w:r>
        <w:lastRenderedPageBreak/>
        <w:t>De HEER is God. Erkent, dat Hij</w:t>
      </w:r>
    </w:p>
    <w:p w:rsidR="004574E8" w:rsidRDefault="004574E8" w:rsidP="004B0C47">
      <w:pPr>
        <w:spacing w:after="0" w:line="240" w:lineRule="auto"/>
      </w:pPr>
      <w:r>
        <w:t>ons heeft gemaakt - en geenszins wij -</w:t>
      </w:r>
    </w:p>
    <w:p w:rsidR="004574E8" w:rsidRDefault="004574E8" w:rsidP="004B0C47">
      <w:pPr>
        <w:spacing w:after="0" w:line="240" w:lineRule="auto"/>
      </w:pPr>
      <w:r>
        <w:t>tot schapen, die Hij voedt en weidt,</w:t>
      </w:r>
    </w:p>
    <w:p w:rsidR="004574E8" w:rsidRDefault="004574E8" w:rsidP="004B0C47">
      <w:pPr>
        <w:spacing w:after="0" w:line="240" w:lineRule="auto"/>
      </w:pPr>
      <w:r>
        <w:t>een volk tot zijne dienst bereid.</w:t>
      </w:r>
    </w:p>
    <w:p w:rsidR="004B0C47" w:rsidRDefault="004B0C47" w:rsidP="004B0C47">
      <w:pPr>
        <w:spacing w:after="0" w:line="240" w:lineRule="auto"/>
        <w:sectPr w:rsidR="004B0C47" w:rsidSect="00E343CE">
          <w:type w:val="continuous"/>
          <w:pgSz w:w="11906" w:h="16838"/>
          <w:pgMar w:top="720" w:right="720" w:bottom="720" w:left="720" w:header="708" w:footer="708" w:gutter="0"/>
          <w:cols w:num="2" w:space="708"/>
          <w:docGrid w:linePitch="360"/>
        </w:sectPr>
      </w:pPr>
    </w:p>
    <w:p w:rsidR="004574E8" w:rsidRDefault="004574E8" w:rsidP="004B0C47">
      <w:pPr>
        <w:spacing w:after="0" w:line="240" w:lineRule="auto"/>
      </w:pPr>
      <w:r>
        <w:lastRenderedPageBreak/>
        <w:t>Gaat tot zijn poorten in met lof,</w:t>
      </w:r>
    </w:p>
    <w:p w:rsidR="004574E8" w:rsidRDefault="004574E8" w:rsidP="004B0C47">
      <w:pPr>
        <w:spacing w:after="0" w:line="240" w:lineRule="auto"/>
      </w:pPr>
      <w:r>
        <w:t>met lofzang in zijn heilig hof.</w:t>
      </w:r>
    </w:p>
    <w:p w:rsidR="004574E8" w:rsidRDefault="004574E8" w:rsidP="004B0C47">
      <w:pPr>
        <w:spacing w:after="0" w:line="240" w:lineRule="auto"/>
      </w:pPr>
      <w:r>
        <w:t>Looft Hem aldaar met hart en stem,</w:t>
      </w:r>
    </w:p>
    <w:p w:rsidR="004574E8" w:rsidRDefault="004574E8" w:rsidP="004B0C47">
      <w:pPr>
        <w:spacing w:after="0" w:line="240" w:lineRule="auto"/>
      </w:pPr>
      <w:r>
        <w:t>prijst zijne naam, verheerlijkt Hem!</w:t>
      </w:r>
    </w:p>
    <w:p w:rsidR="004574E8" w:rsidRDefault="004574E8" w:rsidP="004B0C47">
      <w:pPr>
        <w:spacing w:after="0" w:line="240" w:lineRule="auto"/>
      </w:pPr>
    </w:p>
    <w:p w:rsidR="004574E8" w:rsidRDefault="004574E8" w:rsidP="004B0C47">
      <w:pPr>
        <w:spacing w:after="0" w:line="240" w:lineRule="auto"/>
      </w:pPr>
      <w:r>
        <w:lastRenderedPageBreak/>
        <w:t>Want goedertieren is de HEER,</w:t>
      </w:r>
    </w:p>
    <w:p w:rsidR="004574E8" w:rsidRDefault="004574E8" w:rsidP="004B0C47">
      <w:pPr>
        <w:spacing w:after="0" w:line="240" w:lineRule="auto"/>
      </w:pPr>
      <w:r>
        <w:t>zijn goedheid eindigt nimmermeer.</w:t>
      </w:r>
    </w:p>
    <w:p w:rsidR="004574E8" w:rsidRDefault="004574E8" w:rsidP="004B0C47">
      <w:pPr>
        <w:spacing w:after="0" w:line="240" w:lineRule="auto"/>
      </w:pPr>
      <w:r>
        <w:t>Zijn trouw en waarheid houdt haar kracht</w:t>
      </w:r>
    </w:p>
    <w:p w:rsidR="004574E8" w:rsidRDefault="004574E8" w:rsidP="004B0C47">
      <w:pPr>
        <w:spacing w:after="0" w:line="240" w:lineRule="auto"/>
      </w:pPr>
      <w:r>
        <w:t>tot in het laatste nageslacht.</w:t>
      </w:r>
    </w:p>
    <w:p w:rsidR="004B0C47" w:rsidRDefault="004B0C47" w:rsidP="004574E8">
      <w:pPr>
        <w:spacing w:line="240" w:lineRule="auto"/>
        <w:sectPr w:rsidR="004B0C47" w:rsidSect="00E343CE">
          <w:type w:val="continuous"/>
          <w:pgSz w:w="11906" w:h="16838"/>
          <w:pgMar w:top="720" w:right="720" w:bottom="720" w:left="720" w:header="708" w:footer="708" w:gutter="0"/>
          <w:cols w:num="2" w:space="708"/>
          <w:docGrid w:linePitch="360"/>
        </w:sectPr>
      </w:pPr>
    </w:p>
    <w:p w:rsidR="00FA3226" w:rsidRPr="004B0C47" w:rsidRDefault="00FA3226" w:rsidP="004574E8">
      <w:pPr>
        <w:spacing w:line="240" w:lineRule="auto"/>
        <w:rPr>
          <w:b/>
        </w:rPr>
      </w:pPr>
      <w:r w:rsidRPr="004B0C47">
        <w:rPr>
          <w:b/>
        </w:rPr>
        <w:lastRenderedPageBreak/>
        <w:t xml:space="preserve">Geloofsbelijdenis </w:t>
      </w:r>
    </w:p>
    <w:p w:rsidR="00FA3226" w:rsidRPr="004B0C47" w:rsidRDefault="00FA3226" w:rsidP="00E343CE">
      <w:pPr>
        <w:spacing w:after="0" w:line="240" w:lineRule="auto"/>
        <w:rPr>
          <w:b/>
        </w:rPr>
      </w:pPr>
      <w:r w:rsidRPr="004B0C47">
        <w:rPr>
          <w:b/>
        </w:rPr>
        <w:t xml:space="preserve">Zingen: Psalm 149 : 1 en 2 </w:t>
      </w:r>
      <w:r w:rsidR="004B0C47" w:rsidRPr="004B0C47">
        <w:rPr>
          <w:b/>
        </w:rPr>
        <w:t xml:space="preserve"> </w:t>
      </w:r>
    </w:p>
    <w:p w:rsidR="004B0C47" w:rsidRDefault="004B0C47" w:rsidP="00E343CE">
      <w:pPr>
        <w:spacing w:after="0" w:line="240" w:lineRule="auto"/>
        <w:sectPr w:rsidR="004B0C47" w:rsidSect="00E343CE">
          <w:type w:val="continuous"/>
          <w:pgSz w:w="11906" w:h="16838"/>
          <w:pgMar w:top="720" w:right="720" w:bottom="720" w:left="720" w:header="708" w:footer="708" w:gutter="0"/>
          <w:cols w:space="708"/>
          <w:docGrid w:linePitch="360"/>
        </w:sectPr>
      </w:pPr>
    </w:p>
    <w:p w:rsidR="004B0C47" w:rsidRDefault="004B0C47" w:rsidP="00E343CE">
      <w:pPr>
        <w:spacing w:after="0" w:line="240" w:lineRule="auto"/>
      </w:pPr>
      <w:r>
        <w:lastRenderedPageBreak/>
        <w:t>Looft, looft den HEER, dien onbedwongen</w:t>
      </w:r>
    </w:p>
    <w:p w:rsidR="004B0C47" w:rsidRDefault="004B0C47" w:rsidP="004B0C47">
      <w:pPr>
        <w:spacing w:after="0" w:line="240" w:lineRule="auto"/>
      </w:pPr>
      <w:r>
        <w:t>een nieuw gezang zij toegezongen</w:t>
      </w:r>
    </w:p>
    <w:p w:rsidR="004B0C47" w:rsidRDefault="004B0C47" w:rsidP="004B0C47">
      <w:pPr>
        <w:spacing w:after="0" w:line="240" w:lineRule="auto"/>
      </w:pPr>
      <w:r>
        <w:t>in 't midden zijner gunstelingen,</w:t>
      </w:r>
    </w:p>
    <w:p w:rsidR="004B0C47" w:rsidRDefault="004B0C47" w:rsidP="004B0C47">
      <w:pPr>
        <w:spacing w:after="0" w:line="240" w:lineRule="auto"/>
      </w:pPr>
      <w:r>
        <w:t>die Hem ter ere zingen.</w:t>
      </w:r>
    </w:p>
    <w:p w:rsidR="004B0C47" w:rsidRDefault="004B0C47" w:rsidP="004B0C47">
      <w:pPr>
        <w:spacing w:after="0" w:line="240" w:lineRule="auto"/>
      </w:pPr>
      <w:r>
        <w:t>Dat Israël met blijde klank</w:t>
      </w:r>
    </w:p>
    <w:p w:rsidR="004B0C47" w:rsidRDefault="004B0C47" w:rsidP="004B0C47">
      <w:pPr>
        <w:spacing w:after="0" w:line="240" w:lineRule="auto"/>
      </w:pPr>
      <w:r>
        <w:t xml:space="preserve">zijn </w:t>
      </w:r>
      <w:proofErr w:type="spellStart"/>
      <w:r>
        <w:t>milden</w:t>
      </w:r>
      <w:proofErr w:type="spellEnd"/>
      <w:r>
        <w:t xml:space="preserve"> Schepper </w:t>
      </w:r>
      <w:proofErr w:type="spellStart"/>
      <w:r>
        <w:t>loov</w:t>
      </w:r>
      <w:proofErr w:type="spellEnd"/>
      <w:r>
        <w:t>' en dank'</w:t>
      </w:r>
    </w:p>
    <w:p w:rsidR="004B0C47" w:rsidRDefault="004B0C47" w:rsidP="004B0C47">
      <w:pPr>
        <w:spacing w:after="0" w:line="240" w:lineRule="auto"/>
      </w:pPr>
      <w:r>
        <w:t xml:space="preserve">dat Sions kroost met </w:t>
      </w:r>
      <w:proofErr w:type="spellStart"/>
      <w:r>
        <w:t>lofgejuich</w:t>
      </w:r>
      <w:proofErr w:type="spellEnd"/>
    </w:p>
    <w:p w:rsidR="004B0C47" w:rsidRDefault="004B0C47" w:rsidP="004B0C47">
      <w:pPr>
        <w:spacing w:after="0" w:line="240" w:lineRule="auto"/>
      </w:pPr>
      <w:r>
        <w:t>zich voor zijn Koning buig'.</w:t>
      </w:r>
    </w:p>
    <w:p w:rsidR="004B0C47" w:rsidRDefault="004B0C47" w:rsidP="004B0C47">
      <w:pPr>
        <w:spacing w:after="0" w:line="240" w:lineRule="auto"/>
      </w:pPr>
      <w:r>
        <w:lastRenderedPageBreak/>
        <w:t xml:space="preserve">Laat </w:t>
      </w:r>
      <w:proofErr w:type="spellStart"/>
      <w:r>
        <w:t>d'ijverige</w:t>
      </w:r>
      <w:proofErr w:type="spellEnd"/>
      <w:r>
        <w:t xml:space="preserve"> tempelreien</w:t>
      </w:r>
    </w:p>
    <w:p w:rsidR="004B0C47" w:rsidRDefault="004B0C47" w:rsidP="004B0C47">
      <w:pPr>
        <w:spacing w:after="0" w:line="240" w:lineRule="auto"/>
      </w:pPr>
      <w:r>
        <w:t xml:space="preserve">op fluiten 's </w:t>
      </w:r>
      <w:proofErr w:type="spellStart"/>
      <w:r>
        <w:t>Hoogsten</w:t>
      </w:r>
      <w:proofErr w:type="spellEnd"/>
      <w:r>
        <w:t xml:space="preserve"> naam </w:t>
      </w:r>
      <w:proofErr w:type="spellStart"/>
      <w:r>
        <w:t>verbreien</w:t>
      </w:r>
      <w:proofErr w:type="spellEnd"/>
      <w:r>
        <w:t>,</w:t>
      </w:r>
    </w:p>
    <w:p w:rsidR="004B0C47" w:rsidRDefault="004B0C47" w:rsidP="004B0C47">
      <w:pPr>
        <w:spacing w:after="0" w:line="240" w:lineRule="auto"/>
      </w:pPr>
      <w:r>
        <w:t>hun psalmgezangen vrolijk paren</w:t>
      </w:r>
    </w:p>
    <w:p w:rsidR="004B0C47" w:rsidRDefault="004B0C47" w:rsidP="004B0C47">
      <w:pPr>
        <w:spacing w:after="0" w:line="240" w:lineRule="auto"/>
      </w:pPr>
      <w:r>
        <w:t>met trommelen en snaren,</w:t>
      </w:r>
    </w:p>
    <w:p w:rsidR="004B0C47" w:rsidRDefault="004B0C47" w:rsidP="004B0C47">
      <w:pPr>
        <w:spacing w:after="0" w:line="240" w:lineRule="auto"/>
      </w:pPr>
      <w:r>
        <w:t>nu God met lust zijn ogen slaat</w:t>
      </w:r>
    </w:p>
    <w:p w:rsidR="004B0C47" w:rsidRDefault="004B0C47" w:rsidP="004B0C47">
      <w:pPr>
        <w:spacing w:after="0" w:line="240" w:lineRule="auto"/>
      </w:pPr>
      <w:r>
        <w:t>op Jakobs uitverkoren zaad,</w:t>
      </w:r>
    </w:p>
    <w:p w:rsidR="004B0C47" w:rsidRDefault="004B0C47" w:rsidP="004B0C47">
      <w:pPr>
        <w:spacing w:after="0" w:line="240" w:lineRule="auto"/>
      </w:pPr>
      <w:proofErr w:type="spellStart"/>
      <w:r>
        <w:t>zachtmoedigen</w:t>
      </w:r>
      <w:proofErr w:type="spellEnd"/>
      <w:r>
        <w:t xml:space="preserve"> zijn gunst betoont</w:t>
      </w:r>
    </w:p>
    <w:p w:rsidR="004B0C47" w:rsidRDefault="004B0C47" w:rsidP="004B0C47">
      <w:pPr>
        <w:spacing w:after="0" w:line="240" w:lineRule="auto"/>
      </w:pPr>
      <w:r>
        <w:t>en hen met heil bekroont.</w:t>
      </w:r>
    </w:p>
    <w:p w:rsidR="004B0C47" w:rsidRDefault="004B0C47" w:rsidP="004574E8">
      <w:pPr>
        <w:spacing w:line="240" w:lineRule="auto"/>
        <w:sectPr w:rsidR="004B0C47" w:rsidSect="00E343CE">
          <w:type w:val="continuous"/>
          <w:pgSz w:w="11906" w:h="16838"/>
          <w:pgMar w:top="720" w:right="720" w:bottom="720" w:left="720" w:header="708" w:footer="708" w:gutter="0"/>
          <w:cols w:num="2" w:space="708"/>
          <w:docGrid w:linePitch="360"/>
        </w:sectPr>
      </w:pPr>
    </w:p>
    <w:p w:rsidR="004B0C47" w:rsidRDefault="004B0C47" w:rsidP="004574E8">
      <w:pPr>
        <w:spacing w:line="240" w:lineRule="auto"/>
      </w:pPr>
    </w:p>
    <w:p w:rsidR="00FA3226" w:rsidRPr="004B0C47" w:rsidRDefault="004B0C47" w:rsidP="00E343CE">
      <w:pPr>
        <w:spacing w:after="0" w:line="240" w:lineRule="auto"/>
        <w:rPr>
          <w:i/>
        </w:rPr>
      </w:pPr>
      <w:r w:rsidRPr="004B0C47">
        <w:rPr>
          <w:b/>
        </w:rPr>
        <w:t>Schriftl</w:t>
      </w:r>
      <w:r w:rsidR="00FA3226" w:rsidRPr="004B0C47">
        <w:rPr>
          <w:b/>
        </w:rPr>
        <w:t>ez</w:t>
      </w:r>
      <w:r w:rsidRPr="004B0C47">
        <w:rPr>
          <w:b/>
        </w:rPr>
        <w:t>ing</w:t>
      </w:r>
      <w:r w:rsidR="00FA3226" w:rsidRPr="004B0C47">
        <w:rPr>
          <w:b/>
        </w:rPr>
        <w:t>: Handelingen 14 : 19-28</w:t>
      </w:r>
      <w:r w:rsidR="00FA3226" w:rsidRPr="00FA3226">
        <w:rPr>
          <w:i/>
        </w:rPr>
        <w:t>(HSV)</w:t>
      </w:r>
      <w:r w:rsidR="00FA3226">
        <w:rPr>
          <w:i/>
        </w:rPr>
        <w:t xml:space="preserve"> </w:t>
      </w:r>
      <w:r w:rsidR="00FA3226" w:rsidRPr="004B0C47">
        <w:rPr>
          <w:i/>
        </w:rPr>
        <w:t>De terugkeer naar Antiochië</w:t>
      </w:r>
    </w:p>
    <w:p w:rsidR="00FA3226" w:rsidRDefault="00FA3226" w:rsidP="00E343CE">
      <w:pPr>
        <w:spacing w:after="0" w:line="240" w:lineRule="auto"/>
      </w:pPr>
      <w:r>
        <w:t xml:space="preserve">19 Maar er kwamen Joden uit Antiochië en </w:t>
      </w:r>
      <w:proofErr w:type="spellStart"/>
      <w:r>
        <w:t>Ikonium</w:t>
      </w:r>
      <w:proofErr w:type="spellEnd"/>
      <w:r>
        <w:t xml:space="preserve">, die de menigten overtuigden; en zij stenigden Paulus en sleepten hem de stad uit, omdat zij dachten dat hij dood was. 20 Maar toen de discipelen hem omringd hadden, stond hij op en ging de stad in, en de volgende dag vertrok hij met Barnabas naar </w:t>
      </w:r>
      <w:proofErr w:type="spellStart"/>
      <w:r>
        <w:t>Derbe</w:t>
      </w:r>
      <w:proofErr w:type="spellEnd"/>
      <w:r>
        <w:t xml:space="preserve">. 21 En nadat zij aan die stad het Evangelie verkondigd hadden en veel discipelen gemaakt hadden, keerden zij terug naar </w:t>
      </w:r>
      <w:proofErr w:type="spellStart"/>
      <w:r>
        <w:t>Lystre</w:t>
      </w:r>
      <w:proofErr w:type="spellEnd"/>
      <w:r>
        <w:t xml:space="preserve">, </w:t>
      </w:r>
      <w:proofErr w:type="spellStart"/>
      <w:r>
        <w:t>Ikonium</w:t>
      </w:r>
      <w:proofErr w:type="spellEnd"/>
      <w:r>
        <w:t xml:space="preserve"> en Antiochië, </w:t>
      </w:r>
      <w:r w:rsidRPr="004B0C47">
        <w:rPr>
          <w:i/>
        </w:rPr>
        <w:t xml:space="preserve">22 </w:t>
      </w:r>
      <w:r w:rsidRPr="004B0C47">
        <w:rPr>
          <w:b/>
          <w:i/>
        </w:rPr>
        <w:t>en zij versterkten de zielen van de discipelen, spoorden hen aan in het geloof te blijven en zeiden dat wij door veel verdrukkingen in het Koninkrijk van God moeten ingaan.</w:t>
      </w:r>
      <w:r w:rsidRPr="004B0C47">
        <w:rPr>
          <w:b/>
        </w:rPr>
        <w:t xml:space="preserve"> </w:t>
      </w:r>
      <w:r>
        <w:t xml:space="preserve">23 En toen zij in elke gemeente door het opsteken van de handen voor hen ouderlingen gekozen hadden en onder vasten gebeden hadden, droegen zij hen op aan de Heere, in Wie zij nu geloofden. 24 En na </w:t>
      </w:r>
      <w:proofErr w:type="spellStart"/>
      <w:r>
        <w:t>Pisidië</w:t>
      </w:r>
      <w:proofErr w:type="spellEnd"/>
      <w:r>
        <w:t xml:space="preserve"> doorgereisd te hebben, kwamen zij in </w:t>
      </w:r>
      <w:proofErr w:type="spellStart"/>
      <w:r>
        <w:t>Pamfylië</w:t>
      </w:r>
      <w:proofErr w:type="spellEnd"/>
      <w:r>
        <w:t xml:space="preserve">. 25 En toen zij in </w:t>
      </w:r>
      <w:proofErr w:type="spellStart"/>
      <w:r>
        <w:t>Perge</w:t>
      </w:r>
      <w:proofErr w:type="spellEnd"/>
      <w:r>
        <w:t xml:space="preserve"> het Woord gesproken hadden, kwamen zij naar </w:t>
      </w:r>
      <w:proofErr w:type="spellStart"/>
      <w:r>
        <w:t>Attalia</w:t>
      </w:r>
      <w:proofErr w:type="spellEnd"/>
      <w:r>
        <w:t xml:space="preserve">. 26 En daarvandaan voeren zij naar Antiochië, waar zij aan de genade van God opgedragen waren voor het werk dat zij volbracht hadden. 27 Toen zij daar aangekomen waren, riepen zij de gemeente bijeen en deden er verslag van wat voor grote dingen God met hen </w:t>
      </w:r>
      <w:r>
        <w:lastRenderedPageBreak/>
        <w:t>gedaan had, en dat Hij voor de heidenen de deur van het geloof geopend had. 28 En zij verbleven daar geen korte tijd met de discipelen.</w:t>
      </w:r>
    </w:p>
    <w:p w:rsidR="00E343CE" w:rsidRDefault="00E343CE" w:rsidP="00E343CE">
      <w:pPr>
        <w:spacing w:line="240" w:lineRule="auto"/>
        <w:rPr>
          <w:b/>
        </w:rPr>
      </w:pPr>
    </w:p>
    <w:p w:rsidR="00FA3226" w:rsidRPr="00E343CE" w:rsidRDefault="00FA3226" w:rsidP="00E343CE">
      <w:pPr>
        <w:spacing w:after="0" w:line="240" w:lineRule="auto"/>
        <w:rPr>
          <w:b/>
        </w:rPr>
      </w:pPr>
      <w:r w:rsidRPr="00E343CE">
        <w:rPr>
          <w:b/>
        </w:rPr>
        <w:t xml:space="preserve">Zingen: Psalm 84 : 3 en 6 </w:t>
      </w:r>
    </w:p>
    <w:p w:rsidR="00E343CE" w:rsidRDefault="00E343CE" w:rsidP="00E343CE">
      <w:pPr>
        <w:spacing w:after="0"/>
        <w:sectPr w:rsidR="00E343CE" w:rsidSect="00E343CE">
          <w:type w:val="continuous"/>
          <w:pgSz w:w="11906" w:h="16838"/>
          <w:pgMar w:top="720" w:right="720" w:bottom="720" w:left="720" w:header="708" w:footer="708" w:gutter="0"/>
          <w:cols w:space="708"/>
          <w:docGrid w:linePitch="360"/>
        </w:sectPr>
      </w:pPr>
    </w:p>
    <w:p w:rsidR="00E343CE" w:rsidRDefault="00E343CE" w:rsidP="00636C8A">
      <w:pPr>
        <w:spacing w:after="0" w:line="240" w:lineRule="auto"/>
      </w:pPr>
      <w:r>
        <w:lastRenderedPageBreak/>
        <w:t>Welzalig hij, die al zijn kracht</w:t>
      </w:r>
    </w:p>
    <w:p w:rsidR="00E343CE" w:rsidRDefault="00E343CE" w:rsidP="00636C8A">
      <w:pPr>
        <w:spacing w:after="0" w:line="240" w:lineRule="auto"/>
      </w:pPr>
      <w:r>
        <w:t>en hulp alleen van U verwacht,</w:t>
      </w:r>
    </w:p>
    <w:p w:rsidR="00E343CE" w:rsidRDefault="00E343CE" w:rsidP="00636C8A">
      <w:pPr>
        <w:spacing w:after="0" w:line="240" w:lineRule="auto"/>
      </w:pPr>
      <w:r>
        <w:t xml:space="preserve">die kiest de </w:t>
      </w:r>
      <w:proofErr w:type="spellStart"/>
      <w:r>
        <w:t>welgebaande</w:t>
      </w:r>
      <w:proofErr w:type="spellEnd"/>
      <w:r>
        <w:t xml:space="preserve"> wegen.</w:t>
      </w:r>
    </w:p>
    <w:p w:rsidR="00E343CE" w:rsidRDefault="00E343CE" w:rsidP="00636C8A">
      <w:pPr>
        <w:spacing w:after="0" w:line="240" w:lineRule="auto"/>
      </w:pPr>
      <w:r>
        <w:t>Steekt hem de hete middagzon</w:t>
      </w:r>
    </w:p>
    <w:p w:rsidR="00E343CE" w:rsidRDefault="00E343CE" w:rsidP="00636C8A">
      <w:pPr>
        <w:spacing w:after="0" w:line="240" w:lineRule="auto"/>
      </w:pPr>
      <w:r>
        <w:t xml:space="preserve">in 't </w:t>
      </w:r>
      <w:proofErr w:type="spellStart"/>
      <w:r>
        <w:t>moerbeidal</w:t>
      </w:r>
      <w:proofErr w:type="spellEnd"/>
      <w:r>
        <w:t>, Gij zijt hun bron</w:t>
      </w:r>
    </w:p>
    <w:p w:rsidR="00E343CE" w:rsidRDefault="00E343CE" w:rsidP="00636C8A">
      <w:pPr>
        <w:spacing w:after="0" w:line="240" w:lineRule="auto"/>
      </w:pPr>
      <w:r>
        <w:t>en stort op hen een milde regen,</w:t>
      </w:r>
    </w:p>
    <w:p w:rsidR="00E343CE" w:rsidRDefault="00E343CE" w:rsidP="00636C8A">
      <w:pPr>
        <w:spacing w:after="0" w:line="240" w:lineRule="auto"/>
      </w:pPr>
      <w:r>
        <w:t>een regen, die hen overdekt,</w:t>
      </w:r>
    </w:p>
    <w:p w:rsidR="00E343CE" w:rsidRDefault="00E343CE" w:rsidP="00636C8A">
      <w:pPr>
        <w:spacing w:after="0" w:line="240" w:lineRule="auto"/>
      </w:pPr>
      <w:r>
        <w:t>verkwikt en hun tot zegen strekt.</w:t>
      </w:r>
    </w:p>
    <w:p w:rsidR="00E343CE" w:rsidRDefault="00E343CE" w:rsidP="00636C8A">
      <w:pPr>
        <w:spacing w:after="0" w:line="240" w:lineRule="auto"/>
      </w:pPr>
      <w:r>
        <w:lastRenderedPageBreak/>
        <w:t>Want God, de HEER, zo goed, zo mild,</w:t>
      </w:r>
    </w:p>
    <w:p w:rsidR="00E343CE" w:rsidRDefault="00E343CE" w:rsidP="00636C8A">
      <w:pPr>
        <w:spacing w:after="0" w:line="240" w:lineRule="auto"/>
      </w:pPr>
      <w:r>
        <w:t>is 't allen tijd een zon en schild.</w:t>
      </w:r>
    </w:p>
    <w:p w:rsidR="00E343CE" w:rsidRDefault="00E343CE" w:rsidP="00636C8A">
      <w:pPr>
        <w:spacing w:after="0" w:line="240" w:lineRule="auto"/>
      </w:pPr>
      <w:r>
        <w:t xml:space="preserve">Hij zal </w:t>
      </w:r>
      <w:proofErr w:type="spellStart"/>
      <w:r>
        <w:t>genaad</w:t>
      </w:r>
      <w:proofErr w:type="spellEnd"/>
      <w:r>
        <w:t>' en ere geven.</w:t>
      </w:r>
    </w:p>
    <w:p w:rsidR="00E343CE" w:rsidRDefault="00E343CE" w:rsidP="00636C8A">
      <w:pPr>
        <w:spacing w:after="0" w:line="240" w:lineRule="auto"/>
      </w:pPr>
      <w:r>
        <w:t>Hij zal hun 't goede niet in nood</w:t>
      </w:r>
    </w:p>
    <w:p w:rsidR="00E343CE" w:rsidRDefault="00E343CE" w:rsidP="00636C8A">
      <w:pPr>
        <w:spacing w:after="0" w:line="240" w:lineRule="auto"/>
      </w:pPr>
      <w:r>
        <w:t>onthouden, zelfs niet in de dood,</w:t>
      </w:r>
    </w:p>
    <w:p w:rsidR="00E343CE" w:rsidRDefault="00E343CE" w:rsidP="00636C8A">
      <w:pPr>
        <w:spacing w:after="0" w:line="240" w:lineRule="auto"/>
      </w:pPr>
      <w:r>
        <w:t>die in oprechtheid voor Hem leven.</w:t>
      </w:r>
    </w:p>
    <w:p w:rsidR="00E343CE" w:rsidRDefault="00E343CE" w:rsidP="00636C8A">
      <w:pPr>
        <w:spacing w:after="0" w:line="240" w:lineRule="auto"/>
      </w:pPr>
      <w:r>
        <w:t>Welzalig, HEER, die op U bouwt</w:t>
      </w:r>
    </w:p>
    <w:p w:rsidR="00E343CE" w:rsidRDefault="00E343CE" w:rsidP="00636C8A">
      <w:pPr>
        <w:spacing w:after="0" w:line="240" w:lineRule="auto"/>
      </w:pPr>
      <w:r>
        <w:t>en zich geheel aan U vertrouwt!</w:t>
      </w:r>
    </w:p>
    <w:p w:rsidR="00E343CE" w:rsidRDefault="00E343CE" w:rsidP="00E343CE">
      <w:pPr>
        <w:spacing w:line="240" w:lineRule="auto"/>
        <w:sectPr w:rsidR="00E343CE" w:rsidSect="00E343CE">
          <w:type w:val="continuous"/>
          <w:pgSz w:w="11906" w:h="16838"/>
          <w:pgMar w:top="720" w:right="720" w:bottom="720" w:left="720" w:header="708" w:footer="708" w:gutter="0"/>
          <w:cols w:num="2" w:space="708"/>
          <w:docGrid w:linePitch="360"/>
        </w:sectPr>
      </w:pPr>
    </w:p>
    <w:p w:rsidR="00E343CE" w:rsidRDefault="00E343CE" w:rsidP="00E343CE">
      <w:pPr>
        <w:spacing w:line="240" w:lineRule="auto"/>
      </w:pPr>
    </w:p>
    <w:p w:rsidR="004B0C47" w:rsidRPr="00E343CE" w:rsidRDefault="004B0C47" w:rsidP="00E343CE">
      <w:pPr>
        <w:spacing w:line="240" w:lineRule="auto"/>
        <w:rPr>
          <w:b/>
        </w:rPr>
      </w:pPr>
      <w:r w:rsidRPr="00E343CE">
        <w:rPr>
          <w:b/>
        </w:rPr>
        <w:t>Preek: Tekst: vers 22</w:t>
      </w:r>
    </w:p>
    <w:p w:rsidR="00FA3226" w:rsidRPr="00E343CE" w:rsidRDefault="00FA3226" w:rsidP="00E343CE">
      <w:pPr>
        <w:spacing w:after="0"/>
        <w:rPr>
          <w:b/>
        </w:rPr>
      </w:pPr>
      <w:r w:rsidRPr="00E343CE">
        <w:rPr>
          <w:b/>
        </w:rPr>
        <w:t>Zingen: Psal</w:t>
      </w:r>
      <w:r w:rsidR="00E343CE" w:rsidRPr="00E343CE">
        <w:rPr>
          <w:b/>
        </w:rPr>
        <w:t>m 26 : 1 en 3</w:t>
      </w:r>
    </w:p>
    <w:p w:rsidR="00E343CE" w:rsidRDefault="00E343CE" w:rsidP="00E343CE">
      <w:pPr>
        <w:spacing w:after="0"/>
        <w:sectPr w:rsidR="00E343CE" w:rsidSect="00E343CE">
          <w:type w:val="continuous"/>
          <w:pgSz w:w="11906" w:h="16838"/>
          <w:pgMar w:top="720" w:right="720" w:bottom="720" w:left="720" w:header="708" w:footer="708" w:gutter="0"/>
          <w:cols w:space="708"/>
          <w:docGrid w:linePitch="360"/>
        </w:sectPr>
      </w:pPr>
    </w:p>
    <w:p w:rsidR="00E343CE" w:rsidRDefault="00E343CE" w:rsidP="00E343CE">
      <w:pPr>
        <w:spacing w:after="0"/>
      </w:pPr>
      <w:r>
        <w:lastRenderedPageBreak/>
        <w:t>O HEER, doe Gij mij recht!</w:t>
      </w:r>
    </w:p>
    <w:p w:rsidR="00E343CE" w:rsidRDefault="00E343CE" w:rsidP="00E343CE">
      <w:pPr>
        <w:spacing w:after="0"/>
      </w:pPr>
      <w:r>
        <w:t>Ik wandel als uw knecht</w:t>
      </w:r>
    </w:p>
    <w:p w:rsidR="00E343CE" w:rsidRDefault="00E343CE" w:rsidP="00E343CE">
      <w:pPr>
        <w:spacing w:after="0"/>
      </w:pPr>
      <w:r>
        <w:t>en vind mijn lust in uw gebod.</w:t>
      </w:r>
    </w:p>
    <w:p w:rsidR="00E343CE" w:rsidRDefault="00E343CE" w:rsidP="00E343CE">
      <w:pPr>
        <w:spacing w:after="0"/>
      </w:pPr>
      <w:r>
        <w:t>Ik blijf op U betrouwen,</w:t>
      </w:r>
    </w:p>
    <w:p w:rsidR="00E343CE" w:rsidRDefault="00E343CE" w:rsidP="00E343CE">
      <w:pPr>
        <w:spacing w:after="0"/>
      </w:pPr>
      <w:r>
        <w:t>op U, mijn rotssteen, bouwen:</w:t>
      </w:r>
    </w:p>
    <w:p w:rsidR="00E343CE" w:rsidRDefault="00E343CE" w:rsidP="00E343CE">
      <w:pPr>
        <w:spacing w:after="0"/>
      </w:pPr>
      <w:r>
        <w:t xml:space="preserve">ik zal niet </w:t>
      </w:r>
      <w:proofErr w:type="spellStart"/>
      <w:r>
        <w:t>wank’len</w:t>
      </w:r>
      <w:proofErr w:type="spellEnd"/>
      <w:r>
        <w:t>, grote God!</w:t>
      </w:r>
    </w:p>
    <w:p w:rsidR="00E343CE" w:rsidRDefault="00E343CE" w:rsidP="00E343CE">
      <w:pPr>
        <w:spacing w:after="0"/>
      </w:pPr>
      <w:r>
        <w:lastRenderedPageBreak/>
        <w:t>Uw goedertierenheid,</w:t>
      </w:r>
    </w:p>
    <w:p w:rsidR="00E343CE" w:rsidRDefault="00E343CE" w:rsidP="00E343CE">
      <w:pPr>
        <w:spacing w:after="0"/>
      </w:pPr>
      <w:r>
        <w:t>die zich alom verspreidt,</w:t>
      </w:r>
    </w:p>
    <w:p w:rsidR="00E343CE" w:rsidRDefault="00E343CE" w:rsidP="00E343CE">
      <w:pPr>
        <w:spacing w:after="0"/>
      </w:pPr>
      <w:r>
        <w:t>is t' allen tijd' voor mijn gezicht.</w:t>
      </w:r>
    </w:p>
    <w:p w:rsidR="00E343CE" w:rsidRDefault="00E343CE" w:rsidP="00E343CE">
      <w:pPr>
        <w:spacing w:after="0"/>
      </w:pPr>
      <w:r>
        <w:t>Ik houd, oprecht van handel,</w:t>
      </w:r>
    </w:p>
    <w:p w:rsidR="00E343CE" w:rsidRDefault="00E343CE" w:rsidP="00E343CE">
      <w:pPr>
        <w:spacing w:after="0"/>
      </w:pPr>
      <w:r>
        <w:t>daar 'k in uw waarheid wandel,</w:t>
      </w:r>
    </w:p>
    <w:p w:rsidR="00E343CE" w:rsidRDefault="00E343CE" w:rsidP="00995211">
      <w:pPr>
        <w:spacing w:after="0" w:line="240" w:lineRule="auto"/>
      </w:pPr>
      <w:r>
        <w:t>mijn schreden naar uw wet gericht.</w:t>
      </w:r>
    </w:p>
    <w:p w:rsidR="00E343CE" w:rsidRDefault="00E343CE" w:rsidP="00995211">
      <w:pPr>
        <w:spacing w:line="240" w:lineRule="auto"/>
        <w:sectPr w:rsidR="00E343CE" w:rsidSect="00E343CE">
          <w:type w:val="continuous"/>
          <w:pgSz w:w="11906" w:h="16838"/>
          <w:pgMar w:top="720" w:right="720" w:bottom="720" w:left="720" w:header="708" w:footer="708" w:gutter="0"/>
          <w:cols w:num="2" w:space="708"/>
          <w:docGrid w:linePitch="360"/>
        </w:sectPr>
      </w:pPr>
    </w:p>
    <w:p w:rsidR="00995211" w:rsidRDefault="00995211" w:rsidP="00995211">
      <w:pPr>
        <w:spacing w:line="240" w:lineRule="auto"/>
        <w:rPr>
          <w:b/>
        </w:rPr>
      </w:pPr>
    </w:p>
    <w:p w:rsidR="00E343CE" w:rsidRPr="00995211" w:rsidRDefault="00E343CE" w:rsidP="00995211">
      <w:pPr>
        <w:spacing w:line="240" w:lineRule="auto"/>
        <w:rPr>
          <w:b/>
        </w:rPr>
      </w:pPr>
      <w:r w:rsidRPr="00995211">
        <w:rPr>
          <w:b/>
        </w:rPr>
        <w:t>Dankgebed en voorbede</w:t>
      </w:r>
    </w:p>
    <w:p w:rsidR="00E343CE" w:rsidRPr="00995211" w:rsidRDefault="00E343CE" w:rsidP="00995211">
      <w:pPr>
        <w:spacing w:line="240" w:lineRule="auto"/>
        <w:rPr>
          <w:b/>
        </w:rPr>
      </w:pPr>
      <w:r w:rsidRPr="00995211">
        <w:rPr>
          <w:b/>
        </w:rPr>
        <w:t>Collecte</w:t>
      </w:r>
    </w:p>
    <w:p w:rsidR="00DA4C43" w:rsidRPr="00995211" w:rsidRDefault="00FA3226" w:rsidP="00995211">
      <w:pPr>
        <w:spacing w:after="0" w:line="240" w:lineRule="auto"/>
        <w:contextualSpacing/>
        <w:rPr>
          <w:b/>
        </w:rPr>
      </w:pPr>
      <w:r w:rsidRPr="00995211">
        <w:rPr>
          <w:b/>
        </w:rPr>
        <w:t>Zingen: Gezang 409 : 1</w:t>
      </w:r>
      <w:bookmarkStart w:id="0" w:name="_GoBack"/>
      <w:bookmarkEnd w:id="0"/>
      <w:r w:rsidRPr="00995211">
        <w:rPr>
          <w:b/>
        </w:rPr>
        <w:t>, 4 en  5</w:t>
      </w:r>
    </w:p>
    <w:p w:rsidR="00E343CE" w:rsidRDefault="00E343CE" w:rsidP="00E343CE">
      <w:pPr>
        <w:spacing w:after="0" w:line="240" w:lineRule="auto"/>
        <w:contextualSpacing/>
        <w:sectPr w:rsidR="00E343CE" w:rsidSect="00E343CE">
          <w:type w:val="continuous"/>
          <w:pgSz w:w="11906" w:h="16838"/>
          <w:pgMar w:top="720" w:right="720" w:bottom="720" w:left="720" w:header="708" w:footer="708" w:gutter="0"/>
          <w:cols w:space="708"/>
          <w:docGrid w:linePitch="360"/>
        </w:sectPr>
      </w:pPr>
    </w:p>
    <w:p w:rsidR="00E343CE" w:rsidRDefault="00E343CE" w:rsidP="00E343CE">
      <w:pPr>
        <w:spacing w:after="0" w:line="240" w:lineRule="auto"/>
        <w:contextualSpacing/>
      </w:pPr>
      <w:r>
        <w:lastRenderedPageBreak/>
        <w:t xml:space="preserve">Laat ons de Heer </w:t>
      </w:r>
      <w:proofErr w:type="spellStart"/>
      <w:r>
        <w:t>lofzingen</w:t>
      </w:r>
      <w:proofErr w:type="spellEnd"/>
      <w:r>
        <w:t xml:space="preserve">, </w:t>
      </w:r>
    </w:p>
    <w:p w:rsidR="00E343CE" w:rsidRDefault="00E343CE" w:rsidP="00E343CE">
      <w:pPr>
        <w:spacing w:after="0"/>
      </w:pPr>
      <w:r>
        <w:t xml:space="preserve">juicht, al wie bij Hem hoort! </w:t>
      </w:r>
    </w:p>
    <w:p w:rsidR="00E343CE" w:rsidRDefault="00E343CE" w:rsidP="00E343CE">
      <w:pPr>
        <w:spacing w:after="0"/>
      </w:pPr>
      <w:r>
        <w:t xml:space="preserve">Hij zal met trouw omringen </w:t>
      </w:r>
    </w:p>
    <w:p w:rsidR="00E343CE" w:rsidRDefault="00E343CE" w:rsidP="00E343CE">
      <w:pPr>
        <w:spacing w:after="0"/>
      </w:pPr>
      <w:r>
        <w:t xml:space="preserve">wie steunen op zij woord. </w:t>
      </w:r>
    </w:p>
    <w:p w:rsidR="00E343CE" w:rsidRDefault="00E343CE" w:rsidP="00E343CE">
      <w:pPr>
        <w:spacing w:after="0"/>
      </w:pPr>
      <w:r>
        <w:t xml:space="preserve">Al moet ge hier ook dragen </w:t>
      </w:r>
    </w:p>
    <w:p w:rsidR="00E343CE" w:rsidRDefault="00E343CE" w:rsidP="00E343CE">
      <w:pPr>
        <w:spacing w:after="0"/>
      </w:pPr>
      <w:r>
        <w:t xml:space="preserve">veel duisternis en dood, </w:t>
      </w:r>
    </w:p>
    <w:p w:rsidR="00E343CE" w:rsidRDefault="00E343CE" w:rsidP="00E343CE">
      <w:pPr>
        <w:spacing w:after="0"/>
      </w:pPr>
      <w:r>
        <w:t xml:space="preserve">gij hoeft niet te versagen, </w:t>
      </w:r>
    </w:p>
    <w:p w:rsidR="00E343CE" w:rsidRDefault="00E343CE" w:rsidP="00E343CE">
      <w:pPr>
        <w:spacing w:after="0"/>
      </w:pPr>
      <w:r>
        <w:t xml:space="preserve">Hij redt uit alle nood. </w:t>
      </w:r>
    </w:p>
    <w:p w:rsidR="00E343CE" w:rsidRDefault="00E343CE" w:rsidP="00E343CE">
      <w:pPr>
        <w:spacing w:after="0"/>
      </w:pPr>
    </w:p>
    <w:p w:rsidR="00E343CE" w:rsidRDefault="00E343CE" w:rsidP="00E343CE">
      <w:pPr>
        <w:spacing w:after="0"/>
      </w:pPr>
      <w:r>
        <w:lastRenderedPageBreak/>
        <w:t xml:space="preserve">Daarom dan niet versagen, </w:t>
      </w:r>
    </w:p>
    <w:p w:rsidR="00E343CE" w:rsidRDefault="00E343CE" w:rsidP="00E343CE">
      <w:pPr>
        <w:spacing w:after="0"/>
      </w:pPr>
      <w:r>
        <w:t xml:space="preserve">maar moedig verder gaan! </w:t>
      </w:r>
    </w:p>
    <w:p w:rsidR="00E343CE" w:rsidRDefault="00E343CE" w:rsidP="00E343CE">
      <w:pPr>
        <w:spacing w:after="0"/>
      </w:pPr>
      <w:r>
        <w:t xml:space="preserve">De Heer doet redding dagen, </w:t>
      </w:r>
    </w:p>
    <w:p w:rsidR="00E343CE" w:rsidRDefault="00E343CE" w:rsidP="00E343CE">
      <w:pPr>
        <w:spacing w:after="0"/>
      </w:pPr>
      <w:r>
        <w:t xml:space="preserve">Hij trok uw lot zich aan. </w:t>
      </w:r>
    </w:p>
    <w:p w:rsidR="00E343CE" w:rsidRDefault="00E343CE" w:rsidP="00E343CE">
      <w:pPr>
        <w:spacing w:after="0"/>
      </w:pPr>
      <w:r>
        <w:t xml:space="preserve">Wie lijdt, God zal het merken, </w:t>
      </w:r>
    </w:p>
    <w:p w:rsidR="00E343CE" w:rsidRDefault="00E343CE" w:rsidP="00E343CE">
      <w:pPr>
        <w:spacing w:after="0"/>
      </w:pPr>
      <w:r>
        <w:t xml:space="preserve">'t is alles Hem bekend; </w:t>
      </w:r>
    </w:p>
    <w:p w:rsidR="00E343CE" w:rsidRDefault="00E343CE" w:rsidP="00E343CE">
      <w:pPr>
        <w:spacing w:after="0"/>
      </w:pPr>
      <w:r>
        <w:t xml:space="preserve">Hij zal zijn </w:t>
      </w:r>
      <w:proofErr w:type="spellStart"/>
      <w:r>
        <w:t>kindren</w:t>
      </w:r>
      <w:proofErr w:type="spellEnd"/>
      <w:r>
        <w:t xml:space="preserve"> sterken </w:t>
      </w:r>
    </w:p>
    <w:p w:rsidR="00E343CE" w:rsidRDefault="00E343CE" w:rsidP="00E343CE">
      <w:pPr>
        <w:spacing w:after="0"/>
      </w:pPr>
      <w:r>
        <w:t>met woord en sa</w:t>
      </w:r>
      <w:r w:rsidR="001F1622">
        <w:t>k</w:t>
      </w:r>
      <w:r>
        <w:t xml:space="preserve">rament. </w:t>
      </w:r>
    </w:p>
    <w:p w:rsidR="00E343CE" w:rsidRDefault="00E343CE" w:rsidP="00E343CE">
      <w:pPr>
        <w:spacing w:after="0"/>
        <w:sectPr w:rsidR="00E343CE" w:rsidSect="00E343CE">
          <w:type w:val="continuous"/>
          <w:pgSz w:w="11906" w:h="16838"/>
          <w:pgMar w:top="720" w:right="720" w:bottom="720" w:left="720" w:header="708" w:footer="708" w:gutter="0"/>
          <w:cols w:num="2" w:space="708"/>
          <w:docGrid w:linePitch="360"/>
        </w:sectPr>
      </w:pPr>
    </w:p>
    <w:p w:rsidR="00E343CE" w:rsidRDefault="00E343CE" w:rsidP="00E343CE">
      <w:pPr>
        <w:spacing w:after="0"/>
      </w:pPr>
      <w:r>
        <w:lastRenderedPageBreak/>
        <w:t xml:space="preserve">Daarom lof zij de </w:t>
      </w:r>
      <w:proofErr w:type="spellStart"/>
      <w:r>
        <w:t>Here</w:t>
      </w:r>
      <w:proofErr w:type="spellEnd"/>
      <w:r>
        <w:t xml:space="preserve">, </w:t>
      </w:r>
    </w:p>
    <w:p w:rsidR="00E343CE" w:rsidRDefault="00E343CE" w:rsidP="00E343CE">
      <w:pPr>
        <w:spacing w:after="0"/>
      </w:pPr>
      <w:r>
        <w:t xml:space="preserve">in wie ons heil bestaat, </w:t>
      </w:r>
    </w:p>
    <w:p w:rsidR="00E343CE" w:rsidRDefault="00E343CE" w:rsidP="00E343CE">
      <w:pPr>
        <w:spacing w:after="0"/>
      </w:pPr>
      <w:r>
        <w:t xml:space="preserve">Hem die ons toe wou keren </w:t>
      </w:r>
    </w:p>
    <w:p w:rsidR="00E343CE" w:rsidRDefault="00E343CE" w:rsidP="00E343CE">
      <w:pPr>
        <w:spacing w:after="0"/>
      </w:pPr>
      <w:r>
        <w:t xml:space="preserve">zijn liefelijk gelaat. </w:t>
      </w:r>
    </w:p>
    <w:p w:rsidR="00E343CE" w:rsidRDefault="00E343CE" w:rsidP="00E343CE">
      <w:pPr>
        <w:spacing w:after="0"/>
      </w:pPr>
      <w:r>
        <w:t xml:space="preserve">Hij moge ons behoeden, </w:t>
      </w:r>
    </w:p>
    <w:p w:rsidR="00E343CE" w:rsidRDefault="00E343CE" w:rsidP="00E343CE">
      <w:pPr>
        <w:spacing w:after="0"/>
      </w:pPr>
      <w:r>
        <w:t xml:space="preserve">elkander toegewijd, </w:t>
      </w:r>
    </w:p>
    <w:p w:rsidR="00E343CE" w:rsidRDefault="00E343CE" w:rsidP="00E343CE">
      <w:pPr>
        <w:spacing w:after="0"/>
      </w:pPr>
      <w:r>
        <w:t xml:space="preserve">en </w:t>
      </w:r>
      <w:proofErr w:type="spellStart"/>
      <w:r>
        <w:t>schenke</w:t>
      </w:r>
      <w:proofErr w:type="spellEnd"/>
      <w:r>
        <w:t xml:space="preserve"> ons al 't goede </w:t>
      </w:r>
    </w:p>
    <w:p w:rsidR="00E343CE" w:rsidRDefault="00E343CE" w:rsidP="00E343CE">
      <w:pPr>
        <w:spacing w:after="0"/>
      </w:pPr>
      <w:r>
        <w:t>nu en in eeuwigheid.</w:t>
      </w:r>
    </w:p>
    <w:p w:rsidR="00995211" w:rsidRDefault="00995211" w:rsidP="00E343CE">
      <w:pPr>
        <w:spacing w:after="0"/>
      </w:pPr>
    </w:p>
    <w:p w:rsidR="00995211" w:rsidRPr="00995211" w:rsidRDefault="00995211" w:rsidP="00E343CE">
      <w:pPr>
        <w:spacing w:after="0"/>
        <w:rPr>
          <w:b/>
        </w:rPr>
      </w:pPr>
      <w:r w:rsidRPr="00995211">
        <w:rPr>
          <w:b/>
        </w:rPr>
        <w:t>Zegen</w:t>
      </w:r>
    </w:p>
    <w:sectPr w:rsidR="00995211" w:rsidRPr="00995211" w:rsidSect="00E343CE">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226"/>
    <w:rsid w:val="001F1622"/>
    <w:rsid w:val="004574E8"/>
    <w:rsid w:val="004B0C47"/>
    <w:rsid w:val="00636C8A"/>
    <w:rsid w:val="00774903"/>
    <w:rsid w:val="00995211"/>
    <w:rsid w:val="00CD6DED"/>
    <w:rsid w:val="00DA4C43"/>
    <w:rsid w:val="00E343CE"/>
    <w:rsid w:val="00FA3226"/>
    <w:rsid w:val="00FA78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768</Words>
  <Characters>4227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Visser</dc:creator>
  <cp:lastModifiedBy>Jan Visser</cp:lastModifiedBy>
  <cp:revision>6</cp:revision>
  <cp:lastPrinted>2016-08-02T12:19:00Z</cp:lastPrinted>
  <dcterms:created xsi:type="dcterms:W3CDTF">2016-08-02T10:58:00Z</dcterms:created>
  <dcterms:modified xsi:type="dcterms:W3CDTF">2016-08-03T06:54:00Z</dcterms:modified>
</cp:coreProperties>
</file>