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D1D" w:rsidRDefault="00BB7D1D">
      <w:r>
        <w:t xml:space="preserve">Orde van dienst voor zondag 19 april in de </w:t>
      </w:r>
      <w:proofErr w:type="spellStart"/>
      <w:r>
        <w:t>Emmaüskerk</w:t>
      </w:r>
      <w:proofErr w:type="spellEnd"/>
      <w:r>
        <w:t xml:space="preserve"> te Hattem</w:t>
      </w:r>
    </w:p>
    <w:p w:rsidR="00BB7D1D" w:rsidRDefault="00BB7D1D"/>
    <w:p w:rsidR="00BB7D1D" w:rsidRDefault="00BB7D1D">
      <w:r w:rsidRPr="00BB7D1D">
        <w:t>Aanvangslied: Als alles duister is.</w:t>
      </w:r>
      <w:r w:rsidRPr="00BB7D1D">
        <w:br/>
        <w:t>Als alles duister is</w:t>
      </w:r>
      <w:r w:rsidRPr="00BB7D1D">
        <w:br/>
        <w:t>Als alles duister is, </w:t>
      </w:r>
      <w:r w:rsidRPr="00BB7D1D">
        <w:br/>
        <w:t>Ontsteek dan een lichtend vuur </w:t>
      </w:r>
      <w:r w:rsidRPr="00BB7D1D">
        <w:br/>
        <w:t>Dat nooit meer dooft, </w:t>
      </w:r>
      <w:r w:rsidRPr="00BB7D1D">
        <w:br/>
        <w:t xml:space="preserve">Een vuur dat nooit meer dooft. </w:t>
      </w:r>
      <w:proofErr w:type="gramStart"/>
      <w:r w:rsidRPr="00BB7D1D">
        <w:t>( 4</w:t>
      </w:r>
      <w:proofErr w:type="gramEnd"/>
      <w:r w:rsidRPr="00BB7D1D">
        <w:t xml:space="preserve"> keer)</w:t>
      </w:r>
    </w:p>
    <w:p w:rsidR="00BB7D1D" w:rsidRDefault="00BB7D1D"/>
    <w:p w:rsidR="00BB7D1D" w:rsidRDefault="00BB7D1D">
      <w:r>
        <w:t>Stil gebed</w:t>
      </w:r>
    </w:p>
    <w:p w:rsidR="00BB7D1D" w:rsidRDefault="00BB7D1D"/>
    <w:p w:rsidR="00BB7D1D" w:rsidRDefault="00BB7D1D">
      <w:r>
        <w:t>Bemoediging en Groet</w:t>
      </w:r>
    </w:p>
    <w:p w:rsidR="00BB7D1D" w:rsidRDefault="00BB7D1D"/>
    <w:p w:rsidR="00BB7D1D" w:rsidRDefault="00BB7D1D">
      <w:r w:rsidRPr="00BB7D1D">
        <w:t xml:space="preserve">Psalm 118 vers </w:t>
      </w:r>
      <w:r>
        <w:t>11 en 12</w:t>
      </w:r>
      <w:r w:rsidRPr="00BB7D1D">
        <w:t xml:space="preserve"> (Oude Berijming)</w:t>
      </w:r>
      <w:r w:rsidRPr="00BB7D1D">
        <w:br/>
        <w:t> </w:t>
      </w:r>
      <w:r w:rsidRPr="00BB7D1D">
        <w:br/>
        <w:t>De steen, dien door de tempelbouwers</w:t>
      </w:r>
      <w:r w:rsidRPr="00BB7D1D">
        <w:br/>
      </w:r>
      <w:proofErr w:type="spellStart"/>
      <w:r w:rsidRPr="00BB7D1D">
        <w:t>Verachtlijk</w:t>
      </w:r>
      <w:proofErr w:type="spellEnd"/>
      <w:r w:rsidRPr="00BB7D1D">
        <w:t xml:space="preserve"> was een plaats ontzegd,</w:t>
      </w:r>
      <w:r w:rsidRPr="00BB7D1D">
        <w:br/>
        <w:t>Is, tot verbazing der beschouwers,</w:t>
      </w:r>
      <w:r w:rsidRPr="00BB7D1D">
        <w:br/>
        <w:t>Van God ten hoofd des hoeks gelegd.</w:t>
      </w:r>
      <w:r w:rsidRPr="00BB7D1D">
        <w:br/>
        <w:t>Dit werk is door Gods alvermogen,</w:t>
      </w:r>
      <w:r w:rsidRPr="00BB7D1D">
        <w:br/>
        <w:t>Door 's Heeren hand alleen geschied;</w:t>
      </w:r>
      <w:r w:rsidRPr="00BB7D1D">
        <w:br/>
        <w:t xml:space="preserve">Het is een wonder in </w:t>
      </w:r>
      <w:proofErr w:type="spellStart"/>
      <w:r w:rsidRPr="00BB7D1D">
        <w:t>onz</w:t>
      </w:r>
      <w:proofErr w:type="spellEnd"/>
      <w:r w:rsidRPr="00BB7D1D">
        <w:t>' ogen:</w:t>
      </w:r>
      <w:r w:rsidRPr="00BB7D1D">
        <w:br/>
        <w:t>Wij zien het, maar doorgronden 't niet.</w:t>
      </w:r>
    </w:p>
    <w:p w:rsidR="00BB7D1D" w:rsidRDefault="00BB7D1D"/>
    <w:p w:rsidR="00BB7D1D" w:rsidRDefault="00BB7D1D">
      <w:r w:rsidRPr="00BB7D1D">
        <w:t>Dit is de dag, de roem der dagen,</w:t>
      </w:r>
      <w:r w:rsidRPr="00BB7D1D">
        <w:br/>
        <w:t xml:space="preserve">Dien </w:t>
      </w:r>
      <w:proofErr w:type="spellStart"/>
      <w:r w:rsidRPr="00BB7D1D">
        <w:t>Isrels</w:t>
      </w:r>
      <w:proofErr w:type="spellEnd"/>
      <w:r w:rsidRPr="00BB7D1D">
        <w:t xml:space="preserve"> God geheiligd heeft.</w:t>
      </w:r>
      <w:r w:rsidRPr="00BB7D1D">
        <w:br/>
        <w:t>Laat ons verheugd, van zorg ontslagen,</w:t>
      </w:r>
      <w:r w:rsidRPr="00BB7D1D">
        <w:br/>
        <w:t>Hem roemen, die ons blijdschap geeft.</w:t>
      </w:r>
      <w:r w:rsidRPr="00BB7D1D">
        <w:br/>
        <w:t>Och Heer', geef thans Uw zegeningen;</w:t>
      </w:r>
      <w:r w:rsidRPr="00BB7D1D">
        <w:br/>
        <w:t>Och Heer', geef heil op dezen dag;</w:t>
      </w:r>
      <w:r w:rsidRPr="00BB7D1D">
        <w:br/>
        <w:t xml:space="preserve">Och, dat men op </w:t>
      </w:r>
      <w:proofErr w:type="spellStart"/>
      <w:r w:rsidRPr="00BB7D1D">
        <w:t>deez</w:t>
      </w:r>
      <w:proofErr w:type="spellEnd"/>
      <w:r w:rsidRPr="00BB7D1D">
        <w:t>' eerstelingen</w:t>
      </w:r>
      <w:r w:rsidRPr="00BB7D1D">
        <w:br/>
        <w:t>Een rijken oogst van voorspoed zag.</w:t>
      </w:r>
    </w:p>
    <w:p w:rsidR="00BB7D1D" w:rsidRDefault="00BB7D1D"/>
    <w:p w:rsidR="00BB7D1D" w:rsidRDefault="00BB7D1D">
      <w:r>
        <w:t>Gebod en belofte</w:t>
      </w:r>
    </w:p>
    <w:p w:rsidR="00BB7D1D" w:rsidRDefault="00BB7D1D"/>
    <w:p w:rsidR="00BB7D1D" w:rsidRDefault="00BB7D1D">
      <w:r>
        <w:t>Gebed om de opening van het Woord</w:t>
      </w:r>
    </w:p>
    <w:p w:rsidR="00BB7D1D" w:rsidRDefault="00BB7D1D"/>
    <w:p w:rsidR="00BB7D1D" w:rsidRDefault="00BB7D1D">
      <w:r>
        <w:t>Kinderlied</w:t>
      </w:r>
    </w:p>
    <w:p w:rsidR="00BB7D1D" w:rsidRDefault="00BB7D1D"/>
    <w:p w:rsidR="00BB7D1D" w:rsidRDefault="00BB7D1D">
      <w:r w:rsidRPr="00BB7D1D">
        <w:t>De Heer is waarlijk opgestaan, Halleluja</w:t>
      </w:r>
      <w:r w:rsidRPr="00BB7D1D">
        <w:br/>
      </w:r>
      <w:r w:rsidRPr="00BB7D1D">
        <w:br/>
        <w:t xml:space="preserve">Jezus deed de dood teniet. </w:t>
      </w:r>
      <w:r w:rsidRPr="00BB7D1D">
        <w:br/>
        <w:t xml:space="preserve">Zing daarom het hoogste lied. </w:t>
      </w:r>
      <w:r w:rsidRPr="00BB7D1D">
        <w:br/>
      </w:r>
      <w:r w:rsidRPr="00BB7D1D">
        <w:br/>
        <w:t>De Heer is waarlijk opgestaan, Halleluja</w:t>
      </w:r>
    </w:p>
    <w:p w:rsidR="00BB7D1D" w:rsidRDefault="00BB7D1D"/>
    <w:p w:rsidR="00BB7D1D" w:rsidRDefault="00BB7D1D">
      <w:r w:rsidRPr="00BB7D1D">
        <w:lastRenderedPageBreak/>
        <w:t xml:space="preserve">Vrouwen uit Jeruzalem, </w:t>
      </w:r>
      <w:r w:rsidRPr="00BB7D1D">
        <w:br/>
        <w:t xml:space="preserve">kwamen vroeg en zochten Hem </w:t>
      </w:r>
      <w:r w:rsidRPr="00BB7D1D">
        <w:br/>
      </w:r>
      <w:r w:rsidRPr="00BB7D1D">
        <w:br/>
        <w:t>De Heer is waarlijk opgestaan, Halleluja</w:t>
      </w:r>
      <w:r w:rsidRPr="00BB7D1D">
        <w:br/>
      </w:r>
      <w:r w:rsidRPr="00BB7D1D">
        <w:br/>
        <w:t xml:space="preserve">En hoe groot was hun verdriet, </w:t>
      </w:r>
      <w:r w:rsidRPr="00BB7D1D">
        <w:br/>
        <w:t xml:space="preserve">want zij vonden Jezus niet. </w:t>
      </w:r>
      <w:r w:rsidRPr="00BB7D1D">
        <w:br/>
      </w:r>
      <w:r w:rsidRPr="00BB7D1D">
        <w:br/>
        <w:t xml:space="preserve">De Heer is waarlijk </w:t>
      </w:r>
      <w:proofErr w:type="gramStart"/>
      <w:r w:rsidRPr="00BB7D1D">
        <w:t>opgestaan ,</w:t>
      </w:r>
      <w:proofErr w:type="gramEnd"/>
      <w:r w:rsidRPr="00BB7D1D">
        <w:t xml:space="preserve"> Halleluja</w:t>
      </w:r>
      <w:r w:rsidRPr="00BB7D1D">
        <w:br/>
      </w:r>
      <w:r w:rsidRPr="00BB7D1D">
        <w:br/>
        <w:t xml:space="preserve">En hoe groot was hun verdriet, </w:t>
      </w:r>
      <w:r w:rsidRPr="00BB7D1D">
        <w:br/>
        <w:t xml:space="preserve">want zij vonden Jezus niet. </w:t>
      </w:r>
      <w:r w:rsidRPr="00BB7D1D">
        <w:br/>
      </w:r>
      <w:r w:rsidRPr="00BB7D1D">
        <w:br/>
        <w:t>De Heer is waarlijk opgestaan, Halleluja</w:t>
      </w:r>
      <w:r w:rsidRPr="00BB7D1D">
        <w:br/>
      </w:r>
      <w:r w:rsidRPr="00BB7D1D">
        <w:br/>
        <w:t xml:space="preserve">Maar een engel sprak hen aan: </w:t>
      </w:r>
      <w:r w:rsidRPr="00BB7D1D">
        <w:br/>
        <w:t>‘Die gij zoekt is opgestaan.</w:t>
      </w:r>
    </w:p>
    <w:p w:rsidR="00BB7D1D" w:rsidRDefault="00BB7D1D"/>
    <w:p w:rsidR="00BB7D1D" w:rsidRDefault="00BB7D1D">
      <w:r w:rsidRPr="00BB7D1D">
        <w:t>‘Zoekt Hem bij de doden niet,</w:t>
      </w:r>
      <w:r w:rsidRPr="00BB7D1D">
        <w:br/>
        <w:t xml:space="preserve">maar zingt mee het hoogste lied.’ </w:t>
      </w:r>
      <w:r w:rsidRPr="00BB7D1D">
        <w:br/>
      </w:r>
      <w:r w:rsidRPr="00BB7D1D">
        <w:br/>
        <w:t>De Heer is waarlijk opgestaan, Halleluja</w:t>
      </w:r>
      <w:r w:rsidRPr="00BB7D1D">
        <w:br/>
      </w:r>
      <w:r w:rsidRPr="00BB7D1D">
        <w:br/>
      </w:r>
      <w:r w:rsidRPr="00BB7D1D">
        <w:br/>
        <w:t>Lezing uit de Bijbel: Genesis 2 vers 4-7</w:t>
      </w:r>
    </w:p>
    <w:p w:rsidR="00BB7D1D" w:rsidRDefault="00BB7D1D"/>
    <w:p w:rsidR="00BB7D1D" w:rsidRDefault="00BB7D1D">
      <w:r w:rsidRPr="00BB7D1D">
        <w:t>Psalm 103 vers 1</w:t>
      </w:r>
      <w:r>
        <w:t xml:space="preserve"> en 3</w:t>
      </w:r>
      <w:r w:rsidRPr="00BB7D1D">
        <w:br/>
      </w:r>
      <w:r w:rsidRPr="00BB7D1D">
        <w:br/>
        <w:t>Zegen, mijn ziel, de grote naam des Heren,</w:t>
      </w:r>
      <w:r w:rsidRPr="00BB7D1D">
        <w:br/>
        <w:t>laat al wat binnen in mij is Hem eren,</w:t>
      </w:r>
      <w:r w:rsidRPr="00BB7D1D">
        <w:br/>
        <w:t>vergeet niet hoe zijn liefde u heeft geleid,</w:t>
      </w:r>
      <w:r w:rsidRPr="00BB7D1D">
        <w:br/>
        <w:t>gedenk zijn goedheid, die u wil vergeven,</w:t>
      </w:r>
      <w:r w:rsidRPr="00BB7D1D">
        <w:br/>
        <w:t>die u geneest, die uit het graf uw leven</w:t>
      </w:r>
      <w:r w:rsidRPr="00BB7D1D">
        <w:br/>
        <w:t>verlost en kroont met goedertierenheid.</w:t>
      </w:r>
    </w:p>
    <w:p w:rsidR="00BB7D1D" w:rsidRDefault="00BB7D1D"/>
    <w:p w:rsidR="00BB7D1D" w:rsidRDefault="00BB7D1D">
      <w:r w:rsidRPr="00BB7D1D">
        <w:t>Hij is een God van liefde en genade,</w:t>
      </w:r>
      <w:r w:rsidRPr="00BB7D1D">
        <w:br/>
        <w:t>barmhartigheid en goedheid zijn de daden</w:t>
      </w:r>
      <w:r w:rsidRPr="00BB7D1D">
        <w:br/>
        <w:t>van Hem die niet voor altijd met ons twist,</w:t>
      </w:r>
      <w:r w:rsidRPr="00BB7D1D">
        <w:br/>
        <w:t>die ons niet doet naar alles wat wij deden,</w:t>
      </w:r>
      <w:r w:rsidRPr="00BB7D1D">
        <w:br/>
        <w:t>ons niet naar onze ongerechtigheden</w:t>
      </w:r>
      <w:r w:rsidRPr="00BB7D1D">
        <w:br/>
        <w:t>vergeldt, maar onze schuld heeft uitgewist.</w:t>
      </w:r>
    </w:p>
    <w:p w:rsidR="00BB7D1D" w:rsidRDefault="00BB7D1D"/>
    <w:p w:rsidR="00BB7D1D" w:rsidRDefault="00BB7D1D">
      <w:r w:rsidRPr="00BB7D1D">
        <w:t>Lezing uit de Bijbel: Johannes 20 vers 19-23</w:t>
      </w:r>
    </w:p>
    <w:p w:rsidR="00BB7D1D" w:rsidRDefault="00BB7D1D"/>
    <w:p w:rsidR="00BB7D1D" w:rsidRDefault="00BB7D1D">
      <w:r w:rsidRPr="00BB7D1D">
        <w:t>Zo hoog en wijd de hemel staat gerezen</w:t>
      </w:r>
    </w:p>
    <w:p w:rsidR="00BB7D1D" w:rsidRDefault="00BB7D1D">
      <w:proofErr w:type="gramStart"/>
      <w:r w:rsidRPr="00BB7D1D">
        <w:t>boven</w:t>
      </w:r>
      <w:proofErr w:type="gramEnd"/>
      <w:r w:rsidRPr="00BB7D1D">
        <w:t xml:space="preserve"> de aarde, is voor wie Hem vrezen</w:t>
      </w:r>
    </w:p>
    <w:p w:rsidR="00BB7D1D" w:rsidRDefault="00BB7D1D">
      <w:proofErr w:type="gramStart"/>
      <w:r w:rsidRPr="00BB7D1D">
        <w:t>zijn</w:t>
      </w:r>
      <w:proofErr w:type="gramEnd"/>
      <w:r w:rsidRPr="00BB7D1D">
        <w:t xml:space="preserve"> liefde en zijn goedertierenheid.</w:t>
      </w:r>
    </w:p>
    <w:p w:rsidR="00BB7D1D" w:rsidRDefault="00BB7D1D">
      <w:r w:rsidRPr="00BB7D1D">
        <w:lastRenderedPageBreak/>
        <w:t>Zo ver verwijderd 't westen is van 't oosten,</w:t>
      </w:r>
    </w:p>
    <w:p w:rsidR="00BB7D1D" w:rsidRDefault="00BB7D1D">
      <w:proofErr w:type="gramStart"/>
      <w:r w:rsidRPr="00BB7D1D">
        <w:t>zo</w:t>
      </w:r>
      <w:proofErr w:type="gramEnd"/>
      <w:r w:rsidRPr="00BB7D1D">
        <w:t xml:space="preserve"> ver doet Hij van hen die Hij wil troostende </w:t>
      </w:r>
    </w:p>
    <w:p w:rsidR="00BB7D1D" w:rsidRDefault="00BB7D1D">
      <w:proofErr w:type="gramStart"/>
      <w:r w:rsidRPr="00BB7D1D">
        <w:t>zonden</w:t>
      </w:r>
      <w:proofErr w:type="gramEnd"/>
      <w:r w:rsidRPr="00BB7D1D">
        <w:t xml:space="preserve"> weg, ja Hij heeft ons bevrijd</w:t>
      </w:r>
      <w:r>
        <w:t>.</w:t>
      </w:r>
    </w:p>
    <w:p w:rsidR="00BB7D1D" w:rsidRDefault="00BB7D1D"/>
    <w:p w:rsidR="00BB7D1D" w:rsidRDefault="00BB7D1D">
      <w:r w:rsidRPr="00BB7D1D">
        <w:t>Zoals een vader liefdevol zijn armen</w:t>
      </w:r>
    </w:p>
    <w:p w:rsidR="00BB7D1D" w:rsidRDefault="00BB7D1D">
      <w:proofErr w:type="gramStart"/>
      <w:r w:rsidRPr="00BB7D1D">
        <w:t>slaat</w:t>
      </w:r>
      <w:proofErr w:type="gramEnd"/>
      <w:r w:rsidRPr="00BB7D1D">
        <w:t xml:space="preserve"> om zijn kind, omringt ons met </w:t>
      </w:r>
      <w:proofErr w:type="spellStart"/>
      <w:r w:rsidRPr="00BB7D1D">
        <w:t>erbarmen</w:t>
      </w:r>
    </w:p>
    <w:p w:rsidR="00BB7D1D" w:rsidRDefault="00BB7D1D">
      <w:r w:rsidRPr="00BB7D1D">
        <w:t>Go</w:t>
      </w:r>
      <w:proofErr w:type="spellEnd"/>
      <w:r w:rsidRPr="00BB7D1D">
        <w:t>d onze Vader, want wij zijn van Hem.</w:t>
      </w:r>
    </w:p>
    <w:p w:rsidR="00BB7D1D" w:rsidRDefault="00BB7D1D">
      <w:r w:rsidRPr="00BB7D1D">
        <w:t>Hij die ons zelf uit aarde heeft genomen,</w:t>
      </w:r>
    </w:p>
    <w:p w:rsidR="00BB7D1D" w:rsidRDefault="00BB7D1D">
      <w:r w:rsidRPr="00BB7D1D">
        <w:t>Hij weet, dat wij, uit stof aan 't licht gekomen,</w:t>
      </w:r>
    </w:p>
    <w:p w:rsidR="00BB7D1D" w:rsidRDefault="00BB7D1D">
      <w:proofErr w:type="gramStart"/>
      <w:r w:rsidRPr="00BB7D1D">
        <w:t>slechts</w:t>
      </w:r>
      <w:proofErr w:type="gramEnd"/>
      <w:r w:rsidRPr="00BB7D1D">
        <w:t xml:space="preserve"> leven op de adem van zijn stem.</w:t>
      </w:r>
      <w:r w:rsidRPr="00BB7D1D">
        <w:br/>
        <w:t> </w:t>
      </w:r>
    </w:p>
    <w:p w:rsidR="00BB7D1D" w:rsidRDefault="00BB7D1D"/>
    <w:p w:rsidR="00BB7D1D" w:rsidRDefault="00BB7D1D">
      <w:r>
        <w:t>Verkondiging</w:t>
      </w:r>
    </w:p>
    <w:p w:rsidR="00BB7D1D" w:rsidRDefault="00BB7D1D"/>
    <w:p w:rsidR="00BB7D1D" w:rsidRDefault="00BB7D1D">
      <w:r>
        <w:t>Orgelspel</w:t>
      </w:r>
    </w:p>
    <w:p w:rsidR="00BB7D1D" w:rsidRDefault="00BB7D1D"/>
    <w:p w:rsidR="00BB7D1D" w:rsidRDefault="00BB7D1D">
      <w:r w:rsidRPr="00BB7D1D">
        <w:t>Gezang 210 vers 1</w:t>
      </w:r>
      <w:r w:rsidRPr="00BB7D1D">
        <w:br/>
      </w:r>
      <w:r w:rsidRPr="00BB7D1D">
        <w:br/>
        <w:t>Sta op! Een morgen ongedacht,</w:t>
      </w:r>
      <w:r w:rsidRPr="00BB7D1D">
        <w:br/>
        <w:t>Gods dag is aangebroken,</w:t>
      </w:r>
      <w:r w:rsidRPr="00BB7D1D">
        <w:br/>
        <w:t>er is in een bewogen nacht</w:t>
      </w:r>
      <w:r w:rsidRPr="00BB7D1D">
        <w:br/>
        <w:t>een nieuwe lente ontloken.</w:t>
      </w:r>
      <w:r w:rsidRPr="00BB7D1D">
        <w:br/>
        <w:t>Het leven brak door aarde en steen,</w:t>
      </w:r>
      <w:r w:rsidRPr="00BB7D1D">
        <w:br/>
        <w:t xml:space="preserve">uit alle </w:t>
      </w:r>
      <w:proofErr w:type="spellStart"/>
      <w:r w:rsidRPr="00BB7D1D">
        <w:t>wondren</w:t>
      </w:r>
      <w:proofErr w:type="spellEnd"/>
      <w:r w:rsidRPr="00BB7D1D">
        <w:t xml:space="preserve"> om u heen</w:t>
      </w:r>
      <w:r w:rsidRPr="00BB7D1D">
        <w:br/>
        <w:t>spreekt, dat God heeft gesproken.</w:t>
      </w:r>
    </w:p>
    <w:p w:rsidR="00BB7D1D" w:rsidRDefault="00BB7D1D"/>
    <w:p w:rsidR="00BB7D1D" w:rsidRDefault="00BB7D1D">
      <w:r w:rsidRPr="00BB7D1D">
        <w:t>Hij heeft gezegd: Gij mens, kom uit,</w:t>
      </w:r>
      <w:r w:rsidRPr="00BB7D1D">
        <w:br/>
        <w:t>open uw dode oren;</w:t>
      </w:r>
      <w:r w:rsidRPr="00BB7D1D">
        <w:br/>
        <w:t>kom uit het graf dat u omsluit,</w:t>
      </w:r>
      <w:r w:rsidRPr="00BB7D1D">
        <w:br/>
        <w:t>kom uit en word geboren!</w:t>
      </w:r>
      <w:r w:rsidRPr="00BB7D1D">
        <w:br/>
        <w:t>Toen heeft zich in het vroegste licht</w:t>
      </w:r>
      <w:r w:rsidRPr="00BB7D1D">
        <w:br/>
        <w:t>de nieuwe Adam opgericht,</w:t>
      </w:r>
      <w:r w:rsidRPr="00BB7D1D">
        <w:br/>
        <w:t>ons allen lang tevoren.</w:t>
      </w:r>
    </w:p>
    <w:p w:rsidR="00BB7D1D" w:rsidRDefault="00BB7D1D"/>
    <w:p w:rsidR="00BB7D1D" w:rsidRDefault="00BB7D1D">
      <w:r w:rsidRPr="00BB7D1D">
        <w:t>Al wat ten dode was gedoemd</w:t>
      </w:r>
      <w:r w:rsidRPr="00BB7D1D">
        <w:br/>
        <w:t>mag nu de hoop herwinnen;</w:t>
      </w:r>
      <w:r w:rsidRPr="00BB7D1D">
        <w:br/>
        <w:t>bloemen en vogels, alles roemt</w:t>
      </w:r>
      <w:r w:rsidRPr="00BB7D1D">
        <w:br/>
        <w:t>Hem als in den beginne.</w:t>
      </w:r>
      <w:r w:rsidRPr="00BB7D1D">
        <w:br/>
        <w:t>Keerde de Heer der schepping weer,</w:t>
      </w:r>
      <w:r w:rsidRPr="00BB7D1D">
        <w:br/>
        <w:t>dan is het tevergeefs niet meer,</w:t>
      </w:r>
      <w:r w:rsidRPr="00BB7D1D">
        <w:br/>
        <w:t>te bloeien en te minnen</w:t>
      </w:r>
      <w:r>
        <w:t>.</w:t>
      </w:r>
    </w:p>
    <w:p w:rsidR="00BB7D1D" w:rsidRDefault="00BB7D1D"/>
    <w:p w:rsidR="00BB7D1D" w:rsidRDefault="00BB7D1D">
      <w:r w:rsidRPr="00BB7D1D">
        <w:t xml:space="preserve">Sta op! Hij gaat al voor ons uit, </w:t>
      </w:r>
      <w:r w:rsidRPr="00BB7D1D">
        <w:br/>
        <w:t xml:space="preserve">de schoot van 't graf ontkomen </w:t>
      </w:r>
      <w:r w:rsidRPr="00BB7D1D">
        <w:br/>
        <w:t>De morgen is vol nieuw geluid,</w:t>
      </w:r>
      <w:r w:rsidRPr="00BB7D1D">
        <w:br/>
        <w:t>werp af uw boze dromen.</w:t>
      </w:r>
      <w:r w:rsidRPr="00BB7D1D">
        <w:br/>
        <w:t>Waar Hij, ons Hoofd, is voorgegaan,</w:t>
      </w:r>
      <w:r w:rsidRPr="00BB7D1D">
        <w:br/>
      </w:r>
      <w:r w:rsidRPr="00BB7D1D">
        <w:lastRenderedPageBreak/>
        <w:t>is voor het lichaam nu vrij baan,</w:t>
      </w:r>
      <w:r w:rsidRPr="00BB7D1D">
        <w:br/>
        <w:t>naar een bestaan volkomen.</w:t>
      </w:r>
    </w:p>
    <w:p w:rsidR="00BB7D1D" w:rsidRDefault="00BB7D1D"/>
    <w:p w:rsidR="00BB7D1D" w:rsidRDefault="00BB7D1D">
      <w:r>
        <w:t>Dankgebed en voorbede</w:t>
      </w:r>
    </w:p>
    <w:p w:rsidR="00BB7D1D" w:rsidRDefault="00BB7D1D"/>
    <w:p w:rsidR="00BB7D1D" w:rsidRDefault="00BB7D1D"/>
    <w:p w:rsidR="00BB7D1D" w:rsidRDefault="00BB7D1D">
      <w:r w:rsidRPr="00BB7D1D">
        <w:t>Gezang 634</w:t>
      </w:r>
      <w:r w:rsidRPr="00BB7D1D">
        <w:br/>
      </w:r>
      <w:r w:rsidRPr="00BB7D1D">
        <w:br/>
        <w:t>U zij de glorie, opgestane Heer,</w:t>
      </w:r>
      <w:r w:rsidRPr="00BB7D1D">
        <w:br/>
        <w:t>U zij de victorie, U zij alle eer.</w:t>
      </w:r>
      <w:r w:rsidRPr="00BB7D1D">
        <w:br/>
        <w:t>Alle menselijk lijden, hebt Gij ondergaan,</w:t>
      </w:r>
      <w:r w:rsidRPr="00BB7D1D">
        <w:br/>
        <w:t>om ons te bevrijden tot een nieuw bestaan;</w:t>
      </w:r>
      <w:r w:rsidRPr="00BB7D1D">
        <w:br/>
        <w:t xml:space="preserve">U zij de glorie opgestane Heer, </w:t>
      </w:r>
      <w:r w:rsidRPr="00BB7D1D">
        <w:br/>
        <w:t>U zij de victorie, U zij alle eer.</w:t>
      </w:r>
    </w:p>
    <w:p w:rsidR="00BB7D1D" w:rsidRDefault="00BB7D1D"/>
    <w:p w:rsidR="00BB7D1D" w:rsidRDefault="00BB7D1D">
      <w:r w:rsidRPr="00BB7D1D">
        <w:t>Licht mogen stralen in de duisternis,</w:t>
      </w:r>
      <w:r w:rsidRPr="00BB7D1D">
        <w:br/>
        <w:t>Nieuwe vrede dalen, waar ging hoop meer is;</w:t>
      </w:r>
      <w:r w:rsidRPr="00BB7D1D">
        <w:br/>
        <w:t>Geef ons dan te leven in het nieuwe licht,</w:t>
      </w:r>
      <w:r w:rsidRPr="00BB7D1D">
        <w:br/>
        <w:t xml:space="preserve">wil het woord ons geven dat hier vrede sticht: </w:t>
      </w:r>
      <w:r w:rsidRPr="00BB7D1D">
        <w:br/>
        <w:t xml:space="preserve">U zij de glorie opgestane Heer, </w:t>
      </w:r>
      <w:r w:rsidRPr="00BB7D1D">
        <w:br/>
        <w:t>U zij de victorie, U zij alle eer.</w:t>
      </w:r>
    </w:p>
    <w:p w:rsidR="00BB7D1D" w:rsidRDefault="00BB7D1D"/>
    <w:p w:rsidR="00BB7D1D" w:rsidRDefault="00BB7D1D">
      <w:r>
        <w:t>Zegen</w:t>
      </w:r>
    </w:p>
    <w:p w:rsidR="00BB7D1D" w:rsidRDefault="00BB7D1D"/>
    <w:sectPr w:rsidR="00BB7D1D" w:rsidSect="0069714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D1D"/>
    <w:rsid w:val="00697147"/>
    <w:rsid w:val="00BB7D1D"/>
    <w:rsid w:val="00F9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9BD8E39"/>
  <w15:chartTrackingRefBased/>
  <w15:docId w15:val="{69E71947-80C7-2147-BFA3-5EB3E051A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627</Words>
  <Characters>3450</Characters>
  <Application>Microsoft Office Word</Application>
  <DocSecurity>0</DocSecurity>
  <Lines>28</Lines>
  <Paragraphs>8</Paragraphs>
  <ScaleCrop>false</ScaleCrop>
  <Company/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Dirk van de Linde</dc:creator>
  <cp:keywords/>
  <dc:description/>
  <cp:lastModifiedBy>Dirk van de Linde</cp:lastModifiedBy>
  <cp:revision>2</cp:revision>
  <dcterms:created xsi:type="dcterms:W3CDTF">2020-04-18T12:53:00Z</dcterms:created>
  <dcterms:modified xsi:type="dcterms:W3CDTF">2020-04-18T12:53:00Z</dcterms:modified>
</cp:coreProperties>
</file>